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5C" w:rsidRPr="001B4B1F" w:rsidRDefault="00754A5C" w:rsidP="001B4B1F">
      <w:pPr>
        <w:spacing w:line="276" w:lineRule="auto"/>
        <w:jc w:val="center"/>
        <w:rPr>
          <w:rFonts w:ascii="黑体" w:eastAsia="黑体"/>
          <w:b/>
          <w:sz w:val="28"/>
          <w:szCs w:val="28"/>
        </w:rPr>
      </w:pPr>
      <w:r w:rsidRPr="001B4B1F">
        <w:rPr>
          <w:rFonts w:ascii="黑体" w:eastAsia="黑体" w:hint="eastAsia"/>
          <w:b/>
          <w:sz w:val="28"/>
          <w:szCs w:val="28"/>
        </w:rPr>
        <w:t>武术散打竞赛规则</w:t>
      </w:r>
    </w:p>
    <w:p w:rsidR="00754A5C" w:rsidRPr="001B4B1F" w:rsidRDefault="00754A5C" w:rsidP="001B4B1F">
      <w:pPr>
        <w:pStyle w:val="a5"/>
        <w:spacing w:before="4" w:line="276" w:lineRule="auto"/>
        <w:jc w:val="center"/>
        <w:rPr>
          <w:rFonts w:ascii="黑体"/>
          <w:b/>
          <w:lang w:val="en-US"/>
        </w:rPr>
      </w:pPr>
      <w:r w:rsidRPr="001B4B1F">
        <w:rPr>
          <w:rFonts w:ascii="黑体" w:hint="eastAsia"/>
          <w:b/>
          <w:lang w:val="en-US"/>
        </w:rPr>
        <w:t>2016</w:t>
      </w:r>
    </w:p>
    <w:p w:rsidR="00754A5C" w:rsidRPr="001B4B1F" w:rsidRDefault="00754A5C" w:rsidP="001B4B1F">
      <w:pPr>
        <w:tabs>
          <w:tab w:val="left" w:pos="1324"/>
        </w:tabs>
        <w:spacing w:line="276" w:lineRule="auto"/>
        <w:ind w:right="138"/>
        <w:jc w:val="center"/>
        <w:rPr>
          <w:sz w:val="28"/>
          <w:szCs w:val="28"/>
        </w:rPr>
      </w:pPr>
      <w:r w:rsidRPr="001B4B1F">
        <w:rPr>
          <w:rFonts w:ascii="黑体" w:eastAsia="黑体" w:hint="eastAsia"/>
          <w:b/>
          <w:sz w:val="28"/>
          <w:szCs w:val="28"/>
        </w:rPr>
        <w:t>（试</w:t>
      </w:r>
      <w:r w:rsidRPr="001B4B1F">
        <w:rPr>
          <w:rFonts w:ascii="黑体" w:eastAsia="黑体" w:hint="eastAsia"/>
          <w:b/>
          <w:sz w:val="28"/>
          <w:szCs w:val="28"/>
        </w:rPr>
        <w:tab/>
        <w:t>行）</w:t>
      </w:r>
    </w:p>
    <w:p w:rsidR="00754A5C" w:rsidRPr="001B4B1F" w:rsidRDefault="00754A5C" w:rsidP="001B4B1F">
      <w:pPr>
        <w:pStyle w:val="2"/>
        <w:tabs>
          <w:tab w:val="left" w:pos="563"/>
        </w:tabs>
        <w:spacing w:before="38" w:line="276" w:lineRule="auto"/>
        <w:ind w:right="138"/>
        <w:jc w:val="center"/>
        <w:rPr>
          <w:rFonts w:hint="default"/>
          <w:sz w:val="28"/>
          <w:szCs w:val="28"/>
        </w:rPr>
      </w:pPr>
      <w:r w:rsidRPr="001B4B1F">
        <w:rPr>
          <w:sz w:val="28"/>
          <w:szCs w:val="28"/>
        </w:rPr>
        <w:t>目</w:t>
      </w:r>
      <w:r w:rsidRPr="001B4B1F">
        <w:rPr>
          <w:sz w:val="28"/>
          <w:szCs w:val="28"/>
        </w:rPr>
        <w:tab/>
        <w:t>录</w:t>
      </w:r>
    </w:p>
    <w:p w:rsidR="00754A5C" w:rsidRPr="001B4B1F" w:rsidRDefault="00754A5C" w:rsidP="001B4B1F">
      <w:pPr>
        <w:pStyle w:val="a5"/>
        <w:spacing w:before="11" w:line="276" w:lineRule="auto"/>
        <w:rPr>
          <w:b/>
        </w:rPr>
      </w:pPr>
    </w:p>
    <w:p w:rsidR="00754A5C" w:rsidRPr="001B4B1F" w:rsidRDefault="00754A5C" w:rsidP="001B4B1F">
      <w:pPr>
        <w:tabs>
          <w:tab w:val="left" w:pos="1783"/>
          <w:tab w:val="left" w:pos="2354"/>
        </w:tabs>
        <w:spacing w:before="62" w:line="276" w:lineRule="auto"/>
        <w:ind w:left="662" w:right="6740" w:firstLine="2"/>
        <w:jc w:val="left"/>
        <w:rPr>
          <w:rFonts w:hint="eastAsia"/>
          <w:b/>
          <w:sz w:val="28"/>
          <w:szCs w:val="28"/>
        </w:rPr>
      </w:pPr>
      <w:r w:rsidRPr="001B4B1F">
        <w:rPr>
          <w:b/>
          <w:sz w:val="28"/>
          <w:szCs w:val="28"/>
        </w:rPr>
        <w:t>第一章</w:t>
      </w:r>
      <w:r w:rsidRPr="001B4B1F">
        <w:rPr>
          <w:b/>
          <w:sz w:val="28"/>
          <w:szCs w:val="28"/>
        </w:rPr>
        <w:tab/>
      </w:r>
      <w:r w:rsidRPr="001B4B1F">
        <w:rPr>
          <w:b/>
          <w:sz w:val="28"/>
          <w:szCs w:val="28"/>
        </w:rPr>
        <w:t>通</w:t>
      </w:r>
      <w:r w:rsidRPr="001B4B1F">
        <w:rPr>
          <w:b/>
          <w:sz w:val="28"/>
          <w:szCs w:val="28"/>
        </w:rPr>
        <w:tab/>
      </w:r>
      <w:r w:rsidRPr="001B4B1F">
        <w:rPr>
          <w:b/>
          <w:sz w:val="28"/>
          <w:szCs w:val="28"/>
        </w:rPr>
        <w:t>则</w:t>
      </w:r>
    </w:p>
    <w:p w:rsidR="00754A5C" w:rsidRPr="001B4B1F" w:rsidRDefault="00754A5C" w:rsidP="001B4B1F">
      <w:pPr>
        <w:tabs>
          <w:tab w:val="left" w:pos="1783"/>
          <w:tab w:val="left" w:pos="2354"/>
        </w:tabs>
        <w:spacing w:before="62" w:line="276" w:lineRule="auto"/>
        <w:ind w:left="662" w:right="6740" w:firstLine="2"/>
        <w:jc w:val="left"/>
        <w:rPr>
          <w:sz w:val="28"/>
          <w:szCs w:val="28"/>
        </w:rPr>
      </w:pPr>
      <w:r w:rsidRPr="001B4B1F">
        <w:rPr>
          <w:sz w:val="28"/>
          <w:szCs w:val="28"/>
        </w:rPr>
        <w:t>第一条</w:t>
      </w:r>
      <w:r w:rsidRPr="001B4B1F">
        <w:rPr>
          <w:sz w:val="28"/>
          <w:szCs w:val="28"/>
        </w:rPr>
        <w:tab/>
      </w:r>
      <w:r w:rsidRPr="001B4B1F">
        <w:rPr>
          <w:sz w:val="28"/>
          <w:szCs w:val="28"/>
        </w:rPr>
        <w:t>竞赛</w:t>
      </w:r>
      <w:r w:rsidRPr="001B4B1F">
        <w:rPr>
          <w:spacing w:val="-3"/>
          <w:sz w:val="28"/>
          <w:szCs w:val="28"/>
        </w:rPr>
        <w:t>种</w:t>
      </w:r>
      <w:r w:rsidRPr="001B4B1F">
        <w:rPr>
          <w:spacing w:val="-17"/>
          <w:sz w:val="28"/>
          <w:szCs w:val="28"/>
        </w:rPr>
        <w:t>类</w:t>
      </w:r>
      <w:r w:rsidRPr="001B4B1F">
        <w:rPr>
          <w:sz w:val="28"/>
          <w:szCs w:val="28"/>
        </w:rPr>
        <w:t>第二条</w:t>
      </w:r>
      <w:r w:rsidRPr="001B4B1F">
        <w:rPr>
          <w:sz w:val="28"/>
          <w:szCs w:val="28"/>
        </w:rPr>
        <w:tab/>
      </w:r>
      <w:r w:rsidRPr="001B4B1F">
        <w:rPr>
          <w:sz w:val="28"/>
          <w:szCs w:val="28"/>
        </w:rPr>
        <w:t>竞赛</w:t>
      </w:r>
      <w:r w:rsidRPr="001B4B1F">
        <w:rPr>
          <w:spacing w:val="-3"/>
          <w:sz w:val="28"/>
          <w:szCs w:val="28"/>
        </w:rPr>
        <w:t>办</w:t>
      </w:r>
      <w:r w:rsidRPr="001B4B1F">
        <w:rPr>
          <w:spacing w:val="-17"/>
          <w:sz w:val="28"/>
          <w:szCs w:val="28"/>
        </w:rPr>
        <w:t>法</w:t>
      </w:r>
    </w:p>
    <w:p w:rsidR="00754A5C" w:rsidRPr="001B4B1F" w:rsidRDefault="00754A5C" w:rsidP="001B4B1F">
      <w:pPr>
        <w:pStyle w:val="a5"/>
        <w:tabs>
          <w:tab w:val="left" w:pos="1783"/>
        </w:tabs>
        <w:spacing w:line="276" w:lineRule="auto"/>
        <w:ind w:left="662" w:right="5341"/>
      </w:pPr>
      <w:r w:rsidRPr="001B4B1F">
        <w:t>第三条</w:t>
      </w:r>
      <w:r w:rsidRPr="001B4B1F">
        <w:tab/>
        <w:t>参赛</w:t>
      </w:r>
      <w:r w:rsidRPr="001B4B1F">
        <w:rPr>
          <w:spacing w:val="-3"/>
        </w:rPr>
        <w:t>年龄</w:t>
      </w:r>
      <w:r w:rsidRPr="001B4B1F">
        <w:t>与资格</w:t>
      </w:r>
      <w:r w:rsidRPr="001B4B1F">
        <w:rPr>
          <w:spacing w:val="-3"/>
        </w:rPr>
        <w:t>审</w:t>
      </w:r>
      <w:r w:rsidRPr="001B4B1F">
        <w:rPr>
          <w:spacing w:val="-16"/>
        </w:rPr>
        <w:t>查</w:t>
      </w:r>
      <w:r w:rsidRPr="001B4B1F">
        <w:t>第四条</w:t>
      </w:r>
      <w:r w:rsidRPr="001B4B1F">
        <w:tab/>
        <w:t>体重</w:t>
      </w:r>
      <w:r w:rsidRPr="001B4B1F">
        <w:rPr>
          <w:spacing w:val="-3"/>
        </w:rPr>
        <w:t>分</w:t>
      </w:r>
      <w:r w:rsidRPr="001B4B1F">
        <w:t>级</w:t>
      </w:r>
    </w:p>
    <w:p w:rsidR="00754A5C" w:rsidRPr="001B4B1F" w:rsidRDefault="00754A5C" w:rsidP="001B4B1F">
      <w:pPr>
        <w:pStyle w:val="a5"/>
        <w:tabs>
          <w:tab w:val="left" w:pos="1783"/>
        </w:tabs>
        <w:spacing w:line="276" w:lineRule="auto"/>
        <w:ind w:left="662" w:right="6740"/>
      </w:pPr>
      <w:r w:rsidRPr="001B4B1F">
        <w:t>第五条</w:t>
      </w:r>
      <w:r w:rsidRPr="001B4B1F">
        <w:tab/>
        <w:t>称量</w:t>
      </w:r>
      <w:r w:rsidRPr="001B4B1F">
        <w:rPr>
          <w:spacing w:val="-3"/>
        </w:rPr>
        <w:t>体</w:t>
      </w:r>
      <w:r w:rsidRPr="001B4B1F">
        <w:rPr>
          <w:spacing w:val="-17"/>
        </w:rPr>
        <w:t>重</w:t>
      </w:r>
      <w:r w:rsidRPr="001B4B1F">
        <w:t>第六条</w:t>
      </w:r>
      <w:r w:rsidRPr="001B4B1F">
        <w:tab/>
        <w:t>抽签</w:t>
      </w:r>
    </w:p>
    <w:p w:rsidR="00754A5C" w:rsidRPr="001B4B1F" w:rsidRDefault="00754A5C" w:rsidP="001B4B1F">
      <w:pPr>
        <w:pStyle w:val="a5"/>
        <w:spacing w:line="276" w:lineRule="auto"/>
        <w:ind w:left="662" w:right="6740"/>
        <w:rPr>
          <w:rFonts w:hint="eastAsia"/>
          <w:spacing w:val="-3"/>
        </w:rPr>
      </w:pPr>
      <w:r w:rsidRPr="001B4B1F">
        <w:rPr>
          <w:spacing w:val="-3"/>
        </w:rPr>
        <w:t>第</w:t>
      </w:r>
      <w:r w:rsidRPr="001B4B1F">
        <w:rPr>
          <w:rFonts w:ascii="Calibri" w:hAnsi="Calibri" w:cs="Times New Roman"/>
          <w:lang w:val="en-US" w:bidi="ar-SA"/>
        </w:rPr>
        <w:t>七条</w:t>
      </w:r>
      <w:r w:rsidRPr="001B4B1F">
        <w:rPr>
          <w:rFonts w:ascii="Calibri" w:hAnsi="Calibri" w:cs="Times New Roman"/>
          <w:lang w:val="en-US" w:bidi="ar-SA"/>
        </w:rPr>
        <w:t xml:space="preserve"> </w:t>
      </w:r>
      <w:r w:rsidR="001B4B1F">
        <w:rPr>
          <w:rFonts w:ascii="Calibri" w:hAnsi="Calibri" w:cs="Times New Roman" w:hint="eastAsia"/>
          <w:lang w:val="en-US" w:bidi="ar-SA"/>
        </w:rPr>
        <w:t xml:space="preserve"> </w:t>
      </w:r>
      <w:r w:rsidRPr="001B4B1F">
        <w:rPr>
          <w:rFonts w:ascii="Calibri" w:hAnsi="Calibri" w:cs="Times New Roman"/>
          <w:lang w:val="en-US" w:bidi="ar-SA"/>
        </w:rPr>
        <w:t>服装护具</w:t>
      </w:r>
    </w:p>
    <w:p w:rsidR="00754A5C" w:rsidRPr="001B4B1F" w:rsidRDefault="00754A5C" w:rsidP="001B4B1F">
      <w:pPr>
        <w:pStyle w:val="a5"/>
        <w:spacing w:line="276" w:lineRule="auto"/>
        <w:ind w:left="662" w:right="6740"/>
        <w:rPr>
          <w:rFonts w:hint="eastAsia"/>
          <w:spacing w:val="-3"/>
        </w:rPr>
      </w:pPr>
      <w:r w:rsidRPr="001B4B1F">
        <w:rPr>
          <w:spacing w:val="-3"/>
        </w:rPr>
        <w:t xml:space="preserve">第八条 </w:t>
      </w:r>
      <w:r w:rsidR="001B4B1F">
        <w:rPr>
          <w:rFonts w:hint="eastAsia"/>
          <w:spacing w:val="-3"/>
        </w:rPr>
        <w:t xml:space="preserve"> </w:t>
      </w:r>
      <w:r w:rsidRPr="001B4B1F">
        <w:rPr>
          <w:spacing w:val="-3"/>
        </w:rPr>
        <w:t>比赛礼节</w:t>
      </w:r>
    </w:p>
    <w:p w:rsidR="00754A5C" w:rsidRPr="001B4B1F" w:rsidRDefault="00754A5C" w:rsidP="001B4B1F">
      <w:pPr>
        <w:pStyle w:val="a5"/>
        <w:spacing w:line="276" w:lineRule="auto"/>
        <w:ind w:left="662" w:right="6740"/>
      </w:pPr>
      <w:r w:rsidRPr="001B4B1F">
        <w:rPr>
          <w:spacing w:val="22"/>
        </w:rPr>
        <w:t xml:space="preserve">第九条 </w:t>
      </w:r>
      <w:r w:rsidRPr="001B4B1F">
        <w:rPr>
          <w:rFonts w:hint="eastAsia"/>
          <w:spacing w:val="22"/>
        </w:rPr>
        <w:t xml:space="preserve"> </w:t>
      </w:r>
      <w:r w:rsidRPr="001B4B1F">
        <w:rPr>
          <w:spacing w:val="22"/>
        </w:rPr>
        <w:t>弃权</w:t>
      </w:r>
    </w:p>
    <w:p w:rsidR="00754A5C" w:rsidRPr="001B4B1F" w:rsidRDefault="00754A5C" w:rsidP="001B4B1F">
      <w:pPr>
        <w:pStyle w:val="a5"/>
        <w:tabs>
          <w:tab w:val="left" w:pos="1783"/>
        </w:tabs>
        <w:spacing w:line="276" w:lineRule="auto"/>
        <w:ind w:left="662"/>
      </w:pPr>
      <w:r w:rsidRPr="001B4B1F">
        <w:t>第十条</w:t>
      </w:r>
      <w:r w:rsidRPr="001B4B1F">
        <w:tab/>
        <w:t>竞赛</w:t>
      </w:r>
      <w:r w:rsidRPr="001B4B1F">
        <w:rPr>
          <w:spacing w:val="-3"/>
        </w:rPr>
        <w:t>中的</w:t>
      </w:r>
      <w:r w:rsidRPr="001B4B1F">
        <w:t>有关规定</w:t>
      </w:r>
    </w:p>
    <w:p w:rsidR="00754A5C" w:rsidRPr="001B4B1F" w:rsidRDefault="00754A5C" w:rsidP="001B4B1F">
      <w:pPr>
        <w:pStyle w:val="a5"/>
        <w:spacing w:before="8" w:line="276" w:lineRule="auto"/>
      </w:pPr>
    </w:p>
    <w:p w:rsidR="00754A5C" w:rsidRPr="001B4B1F" w:rsidRDefault="00754A5C" w:rsidP="001B4B1F">
      <w:pPr>
        <w:spacing w:line="276" w:lineRule="auto"/>
        <w:ind w:left="662" w:right="4762" w:firstLine="2"/>
        <w:rPr>
          <w:rFonts w:hint="eastAsia"/>
          <w:b/>
          <w:sz w:val="28"/>
          <w:szCs w:val="28"/>
        </w:rPr>
      </w:pPr>
      <w:r w:rsidRPr="001B4B1F">
        <w:rPr>
          <w:b/>
          <w:sz w:val="28"/>
          <w:szCs w:val="28"/>
        </w:rPr>
        <w:t>第二章</w:t>
      </w:r>
      <w:r w:rsidRPr="001B4B1F">
        <w:rPr>
          <w:b/>
          <w:sz w:val="28"/>
          <w:szCs w:val="28"/>
        </w:rPr>
        <w:t xml:space="preserve"> </w:t>
      </w:r>
      <w:r w:rsidRPr="001B4B1F">
        <w:rPr>
          <w:b/>
          <w:sz w:val="28"/>
          <w:szCs w:val="28"/>
        </w:rPr>
        <w:t>竞赛监督委员会及其职责</w:t>
      </w:r>
    </w:p>
    <w:p w:rsidR="00754A5C" w:rsidRPr="001B4B1F" w:rsidRDefault="00754A5C" w:rsidP="001B4B1F">
      <w:pPr>
        <w:spacing w:line="276" w:lineRule="auto"/>
        <w:ind w:left="662" w:right="4762" w:firstLine="2"/>
        <w:rPr>
          <w:rFonts w:hint="eastAsia"/>
          <w:sz w:val="28"/>
          <w:szCs w:val="28"/>
        </w:rPr>
      </w:pPr>
      <w:r w:rsidRPr="001B4B1F">
        <w:rPr>
          <w:sz w:val="28"/>
          <w:szCs w:val="28"/>
        </w:rPr>
        <w:t>第十一条</w:t>
      </w:r>
      <w:r w:rsidRPr="001B4B1F">
        <w:rPr>
          <w:sz w:val="28"/>
          <w:szCs w:val="28"/>
        </w:rPr>
        <w:t xml:space="preserve"> </w:t>
      </w:r>
      <w:r w:rsidRPr="001B4B1F">
        <w:rPr>
          <w:sz w:val="28"/>
          <w:szCs w:val="28"/>
        </w:rPr>
        <w:t>竞赛监督委员会的组成</w:t>
      </w:r>
    </w:p>
    <w:p w:rsidR="00754A5C" w:rsidRPr="001B4B1F" w:rsidRDefault="00754A5C" w:rsidP="001B4B1F">
      <w:pPr>
        <w:spacing w:line="276" w:lineRule="auto"/>
        <w:ind w:left="662" w:right="4762" w:firstLine="2"/>
        <w:rPr>
          <w:rFonts w:hint="eastAsia"/>
          <w:sz w:val="28"/>
          <w:szCs w:val="28"/>
        </w:rPr>
      </w:pPr>
      <w:r w:rsidRPr="001B4B1F">
        <w:rPr>
          <w:sz w:val="28"/>
          <w:szCs w:val="28"/>
        </w:rPr>
        <w:t>第十二条</w:t>
      </w:r>
      <w:r w:rsidRPr="001B4B1F">
        <w:rPr>
          <w:sz w:val="28"/>
          <w:szCs w:val="28"/>
        </w:rPr>
        <w:t xml:space="preserve"> </w:t>
      </w:r>
      <w:r w:rsidRPr="001B4B1F">
        <w:rPr>
          <w:sz w:val="28"/>
          <w:szCs w:val="28"/>
        </w:rPr>
        <w:t>竞赛监督委员会的职责</w:t>
      </w:r>
    </w:p>
    <w:p w:rsidR="00754A5C" w:rsidRPr="001B4B1F" w:rsidRDefault="00754A5C" w:rsidP="001B4B1F">
      <w:pPr>
        <w:spacing w:line="276" w:lineRule="auto"/>
        <w:ind w:left="662" w:right="4762" w:firstLine="2"/>
        <w:rPr>
          <w:rFonts w:hint="eastAsia"/>
          <w:sz w:val="28"/>
          <w:szCs w:val="28"/>
        </w:rPr>
      </w:pPr>
    </w:p>
    <w:p w:rsidR="00754A5C" w:rsidRPr="001B4B1F" w:rsidRDefault="00754A5C" w:rsidP="001B4B1F">
      <w:pPr>
        <w:spacing w:line="276" w:lineRule="auto"/>
        <w:ind w:left="662" w:right="4762" w:firstLine="2"/>
        <w:rPr>
          <w:b/>
          <w:sz w:val="28"/>
          <w:szCs w:val="28"/>
        </w:rPr>
      </w:pPr>
      <w:r w:rsidRPr="001B4B1F">
        <w:rPr>
          <w:b/>
          <w:sz w:val="28"/>
          <w:szCs w:val="28"/>
        </w:rPr>
        <w:t>第三章</w:t>
      </w:r>
      <w:r w:rsidRPr="001B4B1F">
        <w:rPr>
          <w:b/>
          <w:sz w:val="28"/>
          <w:szCs w:val="28"/>
        </w:rPr>
        <w:t xml:space="preserve"> </w:t>
      </w:r>
      <w:r w:rsidRPr="001B4B1F">
        <w:rPr>
          <w:b/>
          <w:sz w:val="28"/>
          <w:szCs w:val="28"/>
        </w:rPr>
        <w:t>仲裁委员会及其职责</w:t>
      </w:r>
    </w:p>
    <w:p w:rsidR="00754A5C" w:rsidRPr="001B4B1F" w:rsidRDefault="00754A5C" w:rsidP="001B4B1F">
      <w:pPr>
        <w:pStyle w:val="a5"/>
        <w:tabs>
          <w:tab w:val="left" w:pos="1788"/>
          <w:tab w:val="left" w:pos="2064"/>
        </w:tabs>
        <w:spacing w:line="276" w:lineRule="auto"/>
        <w:ind w:left="662" w:right="5341"/>
        <w:rPr>
          <w:rFonts w:hint="eastAsia"/>
        </w:rPr>
      </w:pPr>
      <w:r w:rsidRPr="001B4B1F">
        <w:t>第十三条</w:t>
      </w:r>
      <w:r w:rsidRPr="001B4B1F">
        <w:tab/>
      </w:r>
      <w:r w:rsidRPr="001B4B1F">
        <w:tab/>
        <w:t>仲</w:t>
      </w:r>
      <w:r w:rsidRPr="001B4B1F">
        <w:rPr>
          <w:spacing w:val="-3"/>
        </w:rPr>
        <w:t>裁委</w:t>
      </w:r>
      <w:r w:rsidRPr="001B4B1F">
        <w:t>员会的</w:t>
      </w:r>
      <w:r w:rsidRPr="001B4B1F">
        <w:rPr>
          <w:spacing w:val="-3"/>
        </w:rPr>
        <w:t>组</w:t>
      </w:r>
      <w:r w:rsidRPr="001B4B1F">
        <w:rPr>
          <w:spacing w:val="-16"/>
        </w:rPr>
        <w:t>成</w:t>
      </w:r>
      <w:r w:rsidRPr="001B4B1F">
        <w:t>第十四条</w:t>
      </w:r>
      <w:r w:rsidRPr="001B4B1F">
        <w:tab/>
      </w:r>
      <w:r w:rsidRPr="001B4B1F">
        <w:tab/>
        <w:t>仲</w:t>
      </w:r>
      <w:r w:rsidRPr="001B4B1F">
        <w:rPr>
          <w:spacing w:val="-3"/>
        </w:rPr>
        <w:t>裁委</w:t>
      </w:r>
      <w:r w:rsidRPr="001B4B1F">
        <w:t>员会的</w:t>
      </w:r>
      <w:r w:rsidRPr="001B4B1F">
        <w:rPr>
          <w:spacing w:val="-3"/>
        </w:rPr>
        <w:t>职</w:t>
      </w:r>
      <w:r w:rsidRPr="001B4B1F">
        <w:rPr>
          <w:spacing w:val="-16"/>
        </w:rPr>
        <w:t>责</w:t>
      </w:r>
      <w:r w:rsidRPr="001B4B1F">
        <w:t>第十五条</w:t>
      </w:r>
      <w:r w:rsidRPr="001B4B1F">
        <w:tab/>
      </w:r>
      <w:r w:rsidRPr="001B4B1F">
        <w:tab/>
        <w:t>申</w:t>
      </w:r>
      <w:r w:rsidRPr="001B4B1F">
        <w:rPr>
          <w:spacing w:val="-3"/>
        </w:rPr>
        <w:t>诉程</w:t>
      </w:r>
      <w:r w:rsidRPr="001B4B1F">
        <w:t xml:space="preserve">序及要求 </w:t>
      </w:r>
    </w:p>
    <w:p w:rsidR="00754A5C" w:rsidRPr="001B4B1F" w:rsidRDefault="00754A5C" w:rsidP="001B4B1F">
      <w:pPr>
        <w:pStyle w:val="a5"/>
        <w:tabs>
          <w:tab w:val="left" w:pos="1788"/>
          <w:tab w:val="left" w:pos="2064"/>
        </w:tabs>
        <w:spacing w:line="276" w:lineRule="auto"/>
        <w:ind w:left="662" w:right="5341"/>
        <w:rPr>
          <w:rFonts w:hint="eastAsia"/>
        </w:rPr>
      </w:pPr>
    </w:p>
    <w:p w:rsidR="00754A5C" w:rsidRPr="001B4B1F" w:rsidRDefault="00754A5C" w:rsidP="001B4B1F">
      <w:pPr>
        <w:pStyle w:val="a5"/>
        <w:tabs>
          <w:tab w:val="left" w:pos="1788"/>
          <w:tab w:val="left" w:pos="2064"/>
        </w:tabs>
        <w:spacing w:line="276" w:lineRule="auto"/>
        <w:ind w:left="662" w:right="5341"/>
        <w:rPr>
          <w:rFonts w:hint="eastAsia"/>
          <w:b/>
        </w:rPr>
      </w:pPr>
      <w:r w:rsidRPr="001B4B1F">
        <w:rPr>
          <w:b/>
        </w:rPr>
        <w:t>第四章</w:t>
      </w:r>
      <w:r w:rsidRPr="001B4B1F">
        <w:rPr>
          <w:b/>
        </w:rPr>
        <w:tab/>
        <w:t>裁判人员及其职责</w:t>
      </w:r>
    </w:p>
    <w:p w:rsidR="00754A5C" w:rsidRPr="001B4B1F" w:rsidRDefault="00754A5C" w:rsidP="001B4B1F">
      <w:pPr>
        <w:pStyle w:val="a5"/>
        <w:tabs>
          <w:tab w:val="left" w:pos="1788"/>
          <w:tab w:val="left" w:pos="2064"/>
        </w:tabs>
        <w:spacing w:line="276" w:lineRule="auto"/>
        <w:ind w:left="662" w:right="5341"/>
      </w:pPr>
      <w:r w:rsidRPr="001B4B1F">
        <w:t>第十六条</w:t>
      </w:r>
      <w:r w:rsidRPr="001B4B1F">
        <w:tab/>
      </w:r>
      <w:r w:rsidRPr="001B4B1F">
        <w:tab/>
        <w:t>裁</w:t>
      </w:r>
      <w:r w:rsidRPr="001B4B1F">
        <w:rPr>
          <w:spacing w:val="-3"/>
        </w:rPr>
        <w:t>判人</w:t>
      </w:r>
      <w:r w:rsidRPr="001B4B1F">
        <w:t>员的组成</w:t>
      </w:r>
    </w:p>
    <w:p w:rsidR="00754A5C" w:rsidRPr="001B4B1F" w:rsidRDefault="00754A5C" w:rsidP="001B4B1F">
      <w:pPr>
        <w:pStyle w:val="a5"/>
        <w:tabs>
          <w:tab w:val="left" w:pos="2064"/>
        </w:tabs>
        <w:spacing w:line="276" w:lineRule="auto"/>
        <w:ind w:left="662"/>
        <w:rPr>
          <w:rFonts w:hint="eastAsia"/>
        </w:rPr>
      </w:pPr>
      <w:r w:rsidRPr="001B4B1F">
        <w:t>第十七条</w:t>
      </w:r>
      <w:r w:rsidRPr="001B4B1F">
        <w:tab/>
        <w:t>辅</w:t>
      </w:r>
      <w:r w:rsidRPr="001B4B1F">
        <w:rPr>
          <w:spacing w:val="-3"/>
        </w:rPr>
        <w:t>助裁</w:t>
      </w:r>
      <w:r w:rsidRPr="001B4B1F">
        <w:t>判人员</w:t>
      </w:r>
      <w:r w:rsidRPr="001B4B1F">
        <w:rPr>
          <w:spacing w:val="-3"/>
        </w:rPr>
        <w:t>的</w:t>
      </w:r>
      <w:r w:rsidRPr="001B4B1F">
        <w:t>组成</w:t>
      </w:r>
    </w:p>
    <w:p w:rsidR="00754A5C" w:rsidRPr="001B4B1F" w:rsidRDefault="00754A5C" w:rsidP="001B4B1F">
      <w:pPr>
        <w:pStyle w:val="a5"/>
        <w:tabs>
          <w:tab w:val="left" w:pos="2064"/>
        </w:tabs>
        <w:spacing w:before="38" w:line="276" w:lineRule="auto"/>
        <w:ind w:left="662"/>
        <w:sectPr w:rsidR="00754A5C" w:rsidRPr="001B4B1F">
          <w:headerReference w:type="even" r:id="rId8"/>
          <w:headerReference w:type="default" r:id="rId9"/>
          <w:footerReference w:type="default" r:id="rId10"/>
          <w:pgSz w:w="11910" w:h="16840"/>
          <w:pgMar w:top="1380" w:right="1060" w:bottom="1400" w:left="1200" w:header="0" w:footer="1211" w:gutter="0"/>
          <w:pgNumType w:start="2"/>
          <w:cols w:space="720"/>
        </w:sectPr>
      </w:pPr>
      <w:r w:rsidRPr="001B4B1F">
        <w:t>第十八条</w:t>
      </w:r>
      <w:r w:rsidRPr="001B4B1F">
        <w:tab/>
        <w:t>裁</w:t>
      </w:r>
      <w:r w:rsidRPr="001B4B1F">
        <w:rPr>
          <w:spacing w:val="-3"/>
        </w:rPr>
        <w:t>判人</w:t>
      </w:r>
      <w:r w:rsidRPr="001B4B1F">
        <w:t>员的职责</w:t>
      </w:r>
    </w:p>
    <w:p w:rsidR="00754A5C" w:rsidRPr="001B4B1F" w:rsidRDefault="00754A5C" w:rsidP="001B4B1F">
      <w:pPr>
        <w:tabs>
          <w:tab w:val="left" w:pos="1790"/>
          <w:tab w:val="left" w:pos="2064"/>
        </w:tabs>
        <w:spacing w:line="276" w:lineRule="auto"/>
        <w:ind w:left="662" w:right="3075" w:firstLine="2"/>
        <w:jc w:val="left"/>
        <w:rPr>
          <w:rFonts w:hint="eastAsia"/>
          <w:b/>
          <w:spacing w:val="-17"/>
          <w:sz w:val="28"/>
          <w:szCs w:val="28"/>
        </w:rPr>
      </w:pPr>
      <w:r w:rsidRPr="001B4B1F">
        <w:rPr>
          <w:b/>
          <w:sz w:val="28"/>
          <w:szCs w:val="28"/>
        </w:rPr>
        <w:lastRenderedPageBreak/>
        <w:t>第五章</w:t>
      </w:r>
      <w:r w:rsidRPr="001B4B1F">
        <w:rPr>
          <w:b/>
          <w:sz w:val="28"/>
          <w:szCs w:val="28"/>
        </w:rPr>
        <w:tab/>
      </w:r>
      <w:r w:rsidRPr="001B4B1F">
        <w:rPr>
          <w:b/>
          <w:sz w:val="28"/>
          <w:szCs w:val="28"/>
        </w:rPr>
        <w:t>可用方法与禁用方法、得分标准与判</w:t>
      </w:r>
      <w:r w:rsidRPr="001B4B1F">
        <w:rPr>
          <w:b/>
          <w:spacing w:val="-17"/>
          <w:sz w:val="28"/>
          <w:szCs w:val="28"/>
        </w:rPr>
        <w:t>罚</w:t>
      </w:r>
    </w:p>
    <w:p w:rsidR="00754A5C" w:rsidRPr="001B4B1F" w:rsidRDefault="00754A5C" w:rsidP="001B4B1F">
      <w:pPr>
        <w:tabs>
          <w:tab w:val="left" w:pos="1790"/>
          <w:tab w:val="left" w:pos="2310"/>
        </w:tabs>
        <w:spacing w:line="276" w:lineRule="auto"/>
        <w:ind w:right="3075" w:firstLineChars="300" w:firstLine="840"/>
        <w:jc w:val="left"/>
        <w:rPr>
          <w:sz w:val="28"/>
          <w:szCs w:val="28"/>
        </w:rPr>
      </w:pPr>
      <w:r w:rsidRPr="001B4B1F">
        <w:rPr>
          <w:sz w:val="28"/>
          <w:szCs w:val="28"/>
        </w:rPr>
        <w:t>第十九条</w:t>
      </w:r>
      <w:r w:rsidRPr="001B4B1F">
        <w:rPr>
          <w:sz w:val="28"/>
          <w:szCs w:val="28"/>
        </w:rPr>
        <w:tab/>
      </w:r>
      <w:r w:rsidRPr="001B4B1F">
        <w:rPr>
          <w:sz w:val="28"/>
          <w:szCs w:val="28"/>
        </w:rPr>
        <w:tab/>
      </w:r>
      <w:r w:rsidRPr="001B4B1F">
        <w:rPr>
          <w:sz w:val="28"/>
          <w:szCs w:val="28"/>
        </w:rPr>
        <w:t>可</w:t>
      </w:r>
      <w:r w:rsidRPr="001B4B1F">
        <w:rPr>
          <w:spacing w:val="-3"/>
          <w:sz w:val="28"/>
          <w:szCs w:val="28"/>
        </w:rPr>
        <w:t>用方</w:t>
      </w:r>
      <w:r w:rsidRPr="001B4B1F">
        <w:rPr>
          <w:sz w:val="28"/>
          <w:szCs w:val="28"/>
        </w:rPr>
        <w:t>法</w:t>
      </w:r>
    </w:p>
    <w:p w:rsidR="00536DE8" w:rsidRPr="001B4B1F" w:rsidRDefault="00754A5C" w:rsidP="001B4B1F">
      <w:pPr>
        <w:pStyle w:val="a5"/>
        <w:tabs>
          <w:tab w:val="left" w:pos="2310"/>
          <w:tab w:val="left" w:pos="2345"/>
        </w:tabs>
        <w:spacing w:line="276" w:lineRule="auto"/>
        <w:ind w:right="6181" w:firstLineChars="300" w:firstLine="840"/>
        <w:jc w:val="left"/>
        <w:rPr>
          <w:rFonts w:hint="eastAsia"/>
        </w:rPr>
      </w:pPr>
      <w:r w:rsidRPr="001B4B1F">
        <w:t>第二十条</w:t>
      </w:r>
      <w:r w:rsidRPr="001B4B1F">
        <w:tab/>
        <w:t>禁</w:t>
      </w:r>
      <w:r w:rsidRPr="001B4B1F">
        <w:rPr>
          <w:spacing w:val="-3"/>
        </w:rPr>
        <w:t>用方</w:t>
      </w:r>
      <w:r w:rsidRPr="001B4B1F">
        <w:t>法</w:t>
      </w:r>
    </w:p>
    <w:p w:rsidR="00536DE8" w:rsidRPr="001B4B1F" w:rsidRDefault="00754A5C" w:rsidP="001B4B1F">
      <w:pPr>
        <w:pStyle w:val="a5"/>
        <w:tabs>
          <w:tab w:val="left" w:pos="2310"/>
          <w:tab w:val="left" w:pos="2345"/>
        </w:tabs>
        <w:spacing w:line="276" w:lineRule="auto"/>
        <w:ind w:right="6181"/>
        <w:jc w:val="left"/>
        <w:rPr>
          <w:rFonts w:hint="eastAsia"/>
        </w:rPr>
      </w:pPr>
      <w:r w:rsidRPr="001B4B1F">
        <w:t xml:space="preserve"> </w:t>
      </w:r>
      <w:r w:rsidR="00536DE8" w:rsidRPr="001B4B1F">
        <w:rPr>
          <w:rFonts w:hint="eastAsia"/>
        </w:rPr>
        <w:t xml:space="preserve">     </w:t>
      </w:r>
      <w:r w:rsidRPr="001B4B1F">
        <w:rPr>
          <w:spacing w:val="-1"/>
        </w:rPr>
        <w:t>第</w:t>
      </w:r>
      <w:r w:rsidRPr="001B4B1F">
        <w:t>二十</w:t>
      </w:r>
      <w:r w:rsidRPr="001B4B1F">
        <w:rPr>
          <w:spacing w:val="-3"/>
        </w:rPr>
        <w:t>一</w:t>
      </w:r>
      <w:r w:rsidRPr="001B4B1F">
        <w:t>条</w:t>
      </w:r>
      <w:r w:rsidRPr="001B4B1F">
        <w:tab/>
      </w:r>
      <w:r w:rsidRPr="001B4B1F">
        <w:rPr>
          <w:spacing w:val="-3"/>
        </w:rPr>
        <w:t>得分</w:t>
      </w:r>
      <w:r w:rsidRPr="001B4B1F">
        <w:t>部位</w:t>
      </w:r>
    </w:p>
    <w:p w:rsidR="00536DE8" w:rsidRPr="001B4B1F" w:rsidRDefault="00754A5C" w:rsidP="001B4B1F">
      <w:pPr>
        <w:pStyle w:val="a5"/>
        <w:tabs>
          <w:tab w:val="left" w:pos="2309"/>
          <w:tab w:val="left" w:pos="2345"/>
        </w:tabs>
        <w:spacing w:line="276" w:lineRule="auto"/>
        <w:ind w:right="6181" w:firstLineChars="300" w:firstLine="834"/>
        <w:jc w:val="left"/>
        <w:rPr>
          <w:rFonts w:hint="eastAsia"/>
        </w:rPr>
      </w:pPr>
      <w:r w:rsidRPr="001B4B1F">
        <w:rPr>
          <w:spacing w:val="-1"/>
        </w:rPr>
        <w:t>第</w:t>
      </w:r>
      <w:r w:rsidRPr="001B4B1F">
        <w:t>二十</w:t>
      </w:r>
      <w:r w:rsidRPr="001B4B1F">
        <w:rPr>
          <w:spacing w:val="-3"/>
        </w:rPr>
        <w:t>二</w:t>
      </w:r>
      <w:r w:rsidRPr="001B4B1F">
        <w:t>条</w:t>
      </w:r>
      <w:r w:rsidRPr="001B4B1F">
        <w:tab/>
      </w:r>
      <w:proofErr w:type="gramStart"/>
      <w:r w:rsidRPr="001B4B1F">
        <w:rPr>
          <w:spacing w:val="-3"/>
        </w:rPr>
        <w:t>禁击</w:t>
      </w:r>
      <w:r w:rsidRPr="001B4B1F">
        <w:t>部位</w:t>
      </w:r>
      <w:proofErr w:type="gramEnd"/>
      <w:r w:rsidRPr="001B4B1F">
        <w:t xml:space="preserve"> </w:t>
      </w:r>
    </w:p>
    <w:p w:rsidR="00754A5C" w:rsidRPr="001B4B1F" w:rsidRDefault="00754A5C" w:rsidP="001B4B1F">
      <w:pPr>
        <w:pStyle w:val="a5"/>
        <w:tabs>
          <w:tab w:val="left" w:pos="2309"/>
          <w:tab w:val="left" w:pos="2345"/>
        </w:tabs>
        <w:spacing w:line="276" w:lineRule="auto"/>
        <w:ind w:right="6181" w:firstLineChars="300" w:firstLine="834"/>
        <w:jc w:val="left"/>
      </w:pPr>
      <w:r w:rsidRPr="001B4B1F">
        <w:rPr>
          <w:spacing w:val="-1"/>
        </w:rPr>
        <w:t>第</w:t>
      </w:r>
      <w:r w:rsidRPr="001B4B1F">
        <w:t>二十</w:t>
      </w:r>
      <w:r w:rsidRPr="001B4B1F">
        <w:rPr>
          <w:spacing w:val="-3"/>
        </w:rPr>
        <w:t>三</w:t>
      </w:r>
      <w:r w:rsidRPr="001B4B1F">
        <w:t>条</w:t>
      </w:r>
      <w:r w:rsidRPr="001B4B1F">
        <w:tab/>
      </w:r>
      <w:r w:rsidRPr="001B4B1F">
        <w:rPr>
          <w:spacing w:val="-3"/>
        </w:rPr>
        <w:t>得分</w:t>
      </w:r>
      <w:r w:rsidRPr="001B4B1F">
        <w:t>标准</w:t>
      </w:r>
    </w:p>
    <w:p w:rsidR="00536DE8" w:rsidRPr="001B4B1F" w:rsidRDefault="00754A5C" w:rsidP="001B4B1F">
      <w:pPr>
        <w:tabs>
          <w:tab w:val="left" w:pos="1788"/>
          <w:tab w:val="left" w:pos="2345"/>
        </w:tabs>
        <w:spacing w:line="276" w:lineRule="auto"/>
        <w:ind w:right="5888" w:firstLineChars="300" w:firstLine="840"/>
        <w:jc w:val="left"/>
        <w:rPr>
          <w:rFonts w:hint="eastAsia"/>
          <w:sz w:val="28"/>
          <w:szCs w:val="28"/>
        </w:rPr>
      </w:pPr>
      <w:r w:rsidRPr="001B4B1F">
        <w:rPr>
          <w:sz w:val="28"/>
          <w:szCs w:val="28"/>
        </w:rPr>
        <w:t>第二十</w:t>
      </w:r>
      <w:r w:rsidRPr="001B4B1F">
        <w:rPr>
          <w:spacing w:val="-3"/>
          <w:sz w:val="28"/>
          <w:szCs w:val="28"/>
        </w:rPr>
        <w:t>四</w:t>
      </w:r>
      <w:r w:rsidRPr="001B4B1F">
        <w:rPr>
          <w:sz w:val="28"/>
          <w:szCs w:val="28"/>
        </w:rPr>
        <w:t>条</w:t>
      </w:r>
      <w:r w:rsidRPr="001B4B1F">
        <w:rPr>
          <w:sz w:val="28"/>
          <w:szCs w:val="28"/>
        </w:rPr>
        <w:tab/>
      </w:r>
      <w:r w:rsidRPr="001B4B1F">
        <w:rPr>
          <w:spacing w:val="-3"/>
          <w:sz w:val="28"/>
          <w:szCs w:val="28"/>
        </w:rPr>
        <w:t>犯规</w:t>
      </w:r>
      <w:r w:rsidR="00536DE8" w:rsidRPr="001B4B1F">
        <w:rPr>
          <w:sz w:val="28"/>
          <w:szCs w:val="28"/>
        </w:rPr>
        <w:t>与罚</w:t>
      </w:r>
      <w:r w:rsidR="00536DE8" w:rsidRPr="001B4B1F">
        <w:rPr>
          <w:rFonts w:hint="eastAsia"/>
          <w:sz w:val="28"/>
          <w:szCs w:val="28"/>
        </w:rPr>
        <w:t xml:space="preserve"> </w:t>
      </w:r>
    </w:p>
    <w:p w:rsidR="00536DE8" w:rsidRPr="001B4B1F" w:rsidRDefault="00754A5C" w:rsidP="001B4B1F">
      <w:pPr>
        <w:tabs>
          <w:tab w:val="left" w:pos="1788"/>
          <w:tab w:val="left" w:pos="2345"/>
        </w:tabs>
        <w:spacing w:line="276" w:lineRule="auto"/>
        <w:ind w:right="5888" w:firstLineChars="300" w:firstLine="840"/>
        <w:jc w:val="left"/>
        <w:rPr>
          <w:rFonts w:hint="eastAsia"/>
          <w:sz w:val="28"/>
          <w:szCs w:val="28"/>
        </w:rPr>
      </w:pPr>
      <w:r w:rsidRPr="001B4B1F">
        <w:rPr>
          <w:sz w:val="28"/>
          <w:szCs w:val="28"/>
        </w:rPr>
        <w:t>第二十</w:t>
      </w:r>
      <w:r w:rsidRPr="001B4B1F">
        <w:rPr>
          <w:spacing w:val="-3"/>
          <w:sz w:val="28"/>
          <w:szCs w:val="28"/>
        </w:rPr>
        <w:t>五</w:t>
      </w:r>
      <w:r w:rsidRPr="001B4B1F">
        <w:rPr>
          <w:sz w:val="28"/>
          <w:szCs w:val="28"/>
        </w:rPr>
        <w:t>条</w:t>
      </w:r>
      <w:r w:rsidRPr="001B4B1F">
        <w:rPr>
          <w:sz w:val="28"/>
          <w:szCs w:val="28"/>
        </w:rPr>
        <w:tab/>
      </w:r>
      <w:r w:rsidRPr="001B4B1F">
        <w:rPr>
          <w:spacing w:val="-3"/>
          <w:sz w:val="28"/>
          <w:szCs w:val="28"/>
        </w:rPr>
        <w:t>暂停</w:t>
      </w:r>
      <w:r w:rsidRPr="001B4B1F">
        <w:rPr>
          <w:sz w:val="28"/>
          <w:szCs w:val="28"/>
        </w:rPr>
        <w:t>比赛</w:t>
      </w:r>
      <w:r w:rsidRPr="001B4B1F">
        <w:rPr>
          <w:sz w:val="28"/>
          <w:szCs w:val="28"/>
        </w:rPr>
        <w:t xml:space="preserve"> </w:t>
      </w:r>
    </w:p>
    <w:p w:rsidR="00536DE8" w:rsidRPr="001B4B1F" w:rsidRDefault="00536DE8" w:rsidP="001B4B1F">
      <w:pPr>
        <w:tabs>
          <w:tab w:val="left" w:pos="1788"/>
          <w:tab w:val="left" w:pos="2345"/>
        </w:tabs>
        <w:spacing w:line="276" w:lineRule="auto"/>
        <w:ind w:left="662" w:right="5888"/>
        <w:jc w:val="left"/>
        <w:rPr>
          <w:rFonts w:hint="eastAsia"/>
          <w:sz w:val="28"/>
          <w:szCs w:val="28"/>
        </w:rPr>
      </w:pPr>
    </w:p>
    <w:p w:rsidR="00536DE8" w:rsidRPr="001B4B1F" w:rsidRDefault="00754A5C" w:rsidP="001B4B1F">
      <w:pPr>
        <w:tabs>
          <w:tab w:val="left" w:pos="1788"/>
          <w:tab w:val="left" w:pos="2345"/>
        </w:tabs>
        <w:spacing w:line="276" w:lineRule="auto"/>
        <w:ind w:left="662" w:right="5888"/>
        <w:jc w:val="left"/>
        <w:rPr>
          <w:rFonts w:hint="eastAsia"/>
          <w:b/>
          <w:spacing w:val="-16"/>
          <w:sz w:val="28"/>
          <w:szCs w:val="28"/>
        </w:rPr>
      </w:pPr>
      <w:r w:rsidRPr="001B4B1F">
        <w:rPr>
          <w:b/>
          <w:sz w:val="28"/>
          <w:szCs w:val="28"/>
        </w:rPr>
        <w:t>第六章</w:t>
      </w:r>
      <w:r w:rsidRPr="001B4B1F">
        <w:rPr>
          <w:b/>
          <w:sz w:val="28"/>
          <w:szCs w:val="28"/>
        </w:rPr>
        <w:tab/>
      </w:r>
      <w:r w:rsidRPr="001B4B1F">
        <w:rPr>
          <w:b/>
          <w:sz w:val="28"/>
          <w:szCs w:val="28"/>
        </w:rPr>
        <w:t>胜负与名次评</w:t>
      </w:r>
      <w:r w:rsidRPr="001B4B1F">
        <w:rPr>
          <w:b/>
          <w:spacing w:val="-16"/>
          <w:sz w:val="28"/>
          <w:szCs w:val="28"/>
        </w:rPr>
        <w:t>定</w:t>
      </w:r>
      <w:r w:rsidR="00536DE8" w:rsidRPr="001B4B1F">
        <w:rPr>
          <w:rFonts w:hint="eastAsia"/>
          <w:b/>
          <w:spacing w:val="-16"/>
          <w:sz w:val="28"/>
          <w:szCs w:val="28"/>
        </w:rPr>
        <w:t xml:space="preserve"> </w:t>
      </w:r>
    </w:p>
    <w:p w:rsidR="00536DE8" w:rsidRPr="001B4B1F" w:rsidRDefault="00754A5C" w:rsidP="001B4B1F">
      <w:pPr>
        <w:tabs>
          <w:tab w:val="left" w:pos="1788"/>
          <w:tab w:val="left" w:pos="2345"/>
        </w:tabs>
        <w:spacing w:line="276" w:lineRule="auto"/>
        <w:ind w:left="662" w:right="5888"/>
        <w:jc w:val="left"/>
        <w:rPr>
          <w:rFonts w:hint="eastAsia"/>
          <w:sz w:val="28"/>
          <w:szCs w:val="28"/>
        </w:rPr>
      </w:pPr>
      <w:r w:rsidRPr="001B4B1F">
        <w:rPr>
          <w:sz w:val="28"/>
          <w:szCs w:val="28"/>
        </w:rPr>
        <w:t>第二十</w:t>
      </w:r>
      <w:r w:rsidRPr="001B4B1F">
        <w:rPr>
          <w:spacing w:val="-3"/>
          <w:sz w:val="28"/>
          <w:szCs w:val="28"/>
        </w:rPr>
        <w:t>六</w:t>
      </w:r>
      <w:r w:rsidRPr="001B4B1F">
        <w:rPr>
          <w:sz w:val="28"/>
          <w:szCs w:val="28"/>
        </w:rPr>
        <w:t>条</w:t>
      </w:r>
      <w:r w:rsidRPr="001B4B1F">
        <w:rPr>
          <w:sz w:val="28"/>
          <w:szCs w:val="28"/>
        </w:rPr>
        <w:tab/>
      </w:r>
      <w:r w:rsidRPr="001B4B1F">
        <w:rPr>
          <w:spacing w:val="-3"/>
          <w:sz w:val="28"/>
          <w:szCs w:val="28"/>
        </w:rPr>
        <w:t>胜负</w:t>
      </w:r>
      <w:r w:rsidRPr="001B4B1F">
        <w:rPr>
          <w:sz w:val="28"/>
          <w:szCs w:val="28"/>
        </w:rPr>
        <w:t>评定</w:t>
      </w:r>
      <w:r w:rsidRPr="001B4B1F">
        <w:rPr>
          <w:sz w:val="28"/>
          <w:szCs w:val="28"/>
        </w:rPr>
        <w:t xml:space="preserve"> </w:t>
      </w:r>
      <w:r w:rsidRPr="001B4B1F">
        <w:rPr>
          <w:sz w:val="28"/>
          <w:szCs w:val="28"/>
        </w:rPr>
        <w:t>第二十</w:t>
      </w:r>
      <w:r w:rsidRPr="001B4B1F">
        <w:rPr>
          <w:spacing w:val="-3"/>
          <w:sz w:val="28"/>
          <w:szCs w:val="28"/>
        </w:rPr>
        <w:t>七</w:t>
      </w:r>
      <w:r w:rsidRPr="001B4B1F">
        <w:rPr>
          <w:sz w:val="28"/>
          <w:szCs w:val="28"/>
        </w:rPr>
        <w:t>条</w:t>
      </w:r>
      <w:r w:rsidRPr="001B4B1F">
        <w:rPr>
          <w:sz w:val="28"/>
          <w:szCs w:val="28"/>
        </w:rPr>
        <w:tab/>
      </w:r>
      <w:r w:rsidRPr="001B4B1F">
        <w:rPr>
          <w:spacing w:val="-3"/>
          <w:sz w:val="28"/>
          <w:szCs w:val="28"/>
        </w:rPr>
        <w:t>名次</w:t>
      </w:r>
      <w:r w:rsidRPr="001B4B1F">
        <w:rPr>
          <w:sz w:val="28"/>
          <w:szCs w:val="28"/>
        </w:rPr>
        <w:t>评定</w:t>
      </w:r>
      <w:r w:rsidRPr="001B4B1F">
        <w:rPr>
          <w:sz w:val="28"/>
          <w:szCs w:val="28"/>
        </w:rPr>
        <w:t xml:space="preserve"> </w:t>
      </w:r>
    </w:p>
    <w:p w:rsidR="00536DE8" w:rsidRPr="001B4B1F" w:rsidRDefault="00536DE8" w:rsidP="001B4B1F">
      <w:pPr>
        <w:tabs>
          <w:tab w:val="left" w:pos="1788"/>
          <w:tab w:val="left" w:pos="2345"/>
        </w:tabs>
        <w:spacing w:line="276" w:lineRule="auto"/>
        <w:ind w:left="662" w:right="5888"/>
        <w:jc w:val="left"/>
        <w:rPr>
          <w:rFonts w:hint="eastAsia"/>
          <w:sz w:val="28"/>
          <w:szCs w:val="28"/>
        </w:rPr>
      </w:pPr>
    </w:p>
    <w:p w:rsidR="00536DE8" w:rsidRPr="001B4B1F" w:rsidRDefault="00754A5C" w:rsidP="001B4B1F">
      <w:pPr>
        <w:tabs>
          <w:tab w:val="left" w:pos="1788"/>
          <w:tab w:val="left" w:pos="2345"/>
        </w:tabs>
        <w:spacing w:line="276" w:lineRule="auto"/>
        <w:ind w:left="662" w:right="5888"/>
        <w:jc w:val="left"/>
        <w:rPr>
          <w:b/>
          <w:sz w:val="28"/>
          <w:szCs w:val="28"/>
        </w:rPr>
      </w:pPr>
      <w:r w:rsidRPr="001B4B1F">
        <w:rPr>
          <w:b/>
          <w:sz w:val="28"/>
          <w:szCs w:val="28"/>
        </w:rPr>
        <w:t>第七章</w:t>
      </w:r>
      <w:r w:rsidRPr="001B4B1F">
        <w:rPr>
          <w:b/>
          <w:sz w:val="28"/>
          <w:szCs w:val="28"/>
        </w:rPr>
        <w:tab/>
      </w:r>
      <w:r w:rsidRPr="001B4B1F">
        <w:rPr>
          <w:b/>
          <w:sz w:val="28"/>
          <w:szCs w:val="28"/>
        </w:rPr>
        <w:t>编排与记录</w:t>
      </w:r>
    </w:p>
    <w:p w:rsidR="00536DE8" w:rsidRPr="001B4B1F" w:rsidRDefault="00754A5C" w:rsidP="001B4B1F">
      <w:pPr>
        <w:tabs>
          <w:tab w:val="left" w:pos="1788"/>
          <w:tab w:val="left" w:pos="2345"/>
        </w:tabs>
        <w:spacing w:line="276" w:lineRule="auto"/>
        <w:ind w:left="662" w:right="6449"/>
        <w:jc w:val="left"/>
        <w:rPr>
          <w:rFonts w:hint="eastAsia"/>
          <w:spacing w:val="-3"/>
          <w:sz w:val="28"/>
          <w:szCs w:val="28"/>
        </w:rPr>
      </w:pPr>
      <w:r w:rsidRPr="001B4B1F">
        <w:rPr>
          <w:sz w:val="28"/>
          <w:szCs w:val="28"/>
        </w:rPr>
        <w:t>第二十</w:t>
      </w:r>
      <w:r w:rsidRPr="001B4B1F">
        <w:rPr>
          <w:spacing w:val="-3"/>
          <w:sz w:val="28"/>
          <w:szCs w:val="28"/>
        </w:rPr>
        <w:t>八</w:t>
      </w:r>
      <w:r w:rsidRPr="001B4B1F">
        <w:rPr>
          <w:sz w:val="28"/>
          <w:szCs w:val="28"/>
        </w:rPr>
        <w:t>条</w:t>
      </w:r>
      <w:r w:rsidRPr="001B4B1F">
        <w:rPr>
          <w:sz w:val="28"/>
          <w:szCs w:val="28"/>
        </w:rPr>
        <w:tab/>
      </w:r>
      <w:r w:rsidRPr="001B4B1F">
        <w:rPr>
          <w:spacing w:val="-3"/>
          <w:sz w:val="28"/>
          <w:szCs w:val="28"/>
        </w:rPr>
        <w:t>编</w:t>
      </w:r>
      <w:r w:rsidRPr="001B4B1F">
        <w:rPr>
          <w:spacing w:val="-3"/>
          <w:sz w:val="28"/>
          <w:szCs w:val="28"/>
        </w:rPr>
        <w:t xml:space="preserve"> </w:t>
      </w:r>
      <w:r w:rsidRPr="001B4B1F">
        <w:rPr>
          <w:spacing w:val="-3"/>
          <w:sz w:val="28"/>
          <w:szCs w:val="28"/>
        </w:rPr>
        <w:t>排</w:t>
      </w:r>
      <w:r w:rsidRPr="001B4B1F">
        <w:rPr>
          <w:spacing w:val="-3"/>
          <w:sz w:val="28"/>
          <w:szCs w:val="28"/>
        </w:rPr>
        <w:t xml:space="preserve"> </w:t>
      </w:r>
      <w:r w:rsidRPr="001B4B1F">
        <w:rPr>
          <w:sz w:val="28"/>
          <w:szCs w:val="28"/>
        </w:rPr>
        <w:t>第二十</w:t>
      </w:r>
      <w:r w:rsidRPr="001B4B1F">
        <w:rPr>
          <w:spacing w:val="-3"/>
          <w:sz w:val="28"/>
          <w:szCs w:val="28"/>
        </w:rPr>
        <w:t>九</w:t>
      </w:r>
      <w:r w:rsidRPr="001B4B1F">
        <w:rPr>
          <w:sz w:val="28"/>
          <w:szCs w:val="28"/>
        </w:rPr>
        <w:t>条</w:t>
      </w:r>
      <w:r w:rsidRPr="001B4B1F">
        <w:rPr>
          <w:sz w:val="28"/>
          <w:szCs w:val="28"/>
        </w:rPr>
        <w:tab/>
      </w:r>
      <w:r w:rsidRPr="001B4B1F">
        <w:rPr>
          <w:spacing w:val="-3"/>
          <w:sz w:val="28"/>
          <w:szCs w:val="28"/>
        </w:rPr>
        <w:t>记</w:t>
      </w:r>
      <w:r w:rsidRPr="001B4B1F">
        <w:rPr>
          <w:spacing w:val="-3"/>
          <w:sz w:val="28"/>
          <w:szCs w:val="28"/>
        </w:rPr>
        <w:t xml:space="preserve"> </w:t>
      </w:r>
      <w:r w:rsidRPr="001B4B1F">
        <w:rPr>
          <w:spacing w:val="-3"/>
          <w:sz w:val="28"/>
          <w:szCs w:val="28"/>
        </w:rPr>
        <w:t>录</w:t>
      </w:r>
      <w:r w:rsidRPr="001B4B1F">
        <w:rPr>
          <w:spacing w:val="-3"/>
          <w:sz w:val="28"/>
          <w:szCs w:val="28"/>
        </w:rPr>
        <w:t xml:space="preserve"> </w:t>
      </w:r>
    </w:p>
    <w:p w:rsidR="00536DE8" w:rsidRPr="001B4B1F" w:rsidRDefault="00536DE8" w:rsidP="001B4B1F">
      <w:pPr>
        <w:tabs>
          <w:tab w:val="left" w:pos="1788"/>
          <w:tab w:val="left" w:pos="2345"/>
        </w:tabs>
        <w:spacing w:line="276" w:lineRule="auto"/>
        <w:ind w:left="662" w:right="6449"/>
        <w:jc w:val="left"/>
        <w:rPr>
          <w:rFonts w:hint="eastAsia"/>
          <w:spacing w:val="-3"/>
          <w:sz w:val="28"/>
          <w:szCs w:val="28"/>
        </w:rPr>
      </w:pPr>
    </w:p>
    <w:p w:rsidR="00536DE8" w:rsidRPr="001B4B1F" w:rsidRDefault="00754A5C" w:rsidP="001B4B1F">
      <w:pPr>
        <w:tabs>
          <w:tab w:val="left" w:pos="1788"/>
          <w:tab w:val="left" w:pos="2345"/>
        </w:tabs>
        <w:spacing w:line="276" w:lineRule="auto"/>
        <w:ind w:left="662" w:right="6449"/>
        <w:jc w:val="left"/>
        <w:rPr>
          <w:b/>
          <w:spacing w:val="-15"/>
          <w:w w:val="95"/>
          <w:sz w:val="28"/>
          <w:szCs w:val="28"/>
        </w:rPr>
      </w:pPr>
      <w:r w:rsidRPr="001B4B1F">
        <w:rPr>
          <w:b/>
          <w:sz w:val="28"/>
          <w:szCs w:val="28"/>
        </w:rPr>
        <w:t>第八章</w:t>
      </w:r>
      <w:r w:rsidRPr="001B4B1F">
        <w:rPr>
          <w:b/>
          <w:sz w:val="28"/>
          <w:szCs w:val="28"/>
        </w:rPr>
        <w:tab/>
      </w:r>
      <w:r w:rsidRPr="001B4B1F">
        <w:rPr>
          <w:b/>
          <w:w w:val="95"/>
          <w:sz w:val="28"/>
          <w:szCs w:val="28"/>
        </w:rPr>
        <w:t>口令与手</w:t>
      </w:r>
      <w:r w:rsidRPr="001B4B1F">
        <w:rPr>
          <w:b/>
          <w:spacing w:val="-15"/>
          <w:w w:val="95"/>
          <w:sz w:val="28"/>
          <w:szCs w:val="28"/>
        </w:rPr>
        <w:t>势</w:t>
      </w:r>
    </w:p>
    <w:p w:rsidR="00754A5C" w:rsidRPr="001B4B1F" w:rsidRDefault="00754A5C" w:rsidP="001B4B1F">
      <w:pPr>
        <w:pStyle w:val="a5"/>
        <w:tabs>
          <w:tab w:val="left" w:pos="2064"/>
          <w:tab w:val="left" w:pos="2345"/>
        </w:tabs>
        <w:spacing w:line="276" w:lineRule="auto"/>
        <w:ind w:left="662" w:right="4779"/>
      </w:pPr>
      <w:r w:rsidRPr="001B4B1F">
        <w:t>第三十条</w:t>
      </w:r>
      <w:r w:rsidRPr="001B4B1F">
        <w:tab/>
        <w:t>台</w:t>
      </w:r>
      <w:r w:rsidRPr="001B4B1F">
        <w:rPr>
          <w:spacing w:val="-3"/>
        </w:rPr>
        <w:t>上裁</w:t>
      </w:r>
      <w:r w:rsidRPr="001B4B1F">
        <w:t>判员口</w:t>
      </w:r>
      <w:r w:rsidRPr="001B4B1F">
        <w:rPr>
          <w:spacing w:val="-3"/>
        </w:rPr>
        <w:t>令</w:t>
      </w:r>
      <w:r w:rsidRPr="001B4B1F">
        <w:t>与手</w:t>
      </w:r>
      <w:r w:rsidRPr="001B4B1F">
        <w:rPr>
          <w:spacing w:val="-16"/>
        </w:rPr>
        <w:t>势</w:t>
      </w:r>
      <w:r w:rsidRPr="001B4B1F">
        <w:rPr>
          <w:spacing w:val="-1"/>
        </w:rPr>
        <w:t>第</w:t>
      </w:r>
      <w:r w:rsidRPr="001B4B1F">
        <w:t>三十</w:t>
      </w:r>
      <w:r w:rsidRPr="001B4B1F">
        <w:rPr>
          <w:spacing w:val="-3"/>
        </w:rPr>
        <w:t>一</w:t>
      </w:r>
      <w:r w:rsidRPr="001B4B1F">
        <w:t>条</w:t>
      </w:r>
      <w:r w:rsidRPr="001B4B1F">
        <w:tab/>
      </w:r>
      <w:r w:rsidRPr="001B4B1F">
        <w:rPr>
          <w:spacing w:val="-3"/>
        </w:rPr>
        <w:t>边裁</w:t>
      </w:r>
      <w:r w:rsidRPr="001B4B1F">
        <w:t>判员手势</w:t>
      </w:r>
    </w:p>
    <w:p w:rsidR="00536DE8" w:rsidRPr="001B4B1F" w:rsidRDefault="00536DE8" w:rsidP="001B4B1F">
      <w:pPr>
        <w:tabs>
          <w:tab w:val="left" w:pos="1790"/>
          <w:tab w:val="left" w:pos="2345"/>
        </w:tabs>
        <w:spacing w:line="276" w:lineRule="auto"/>
        <w:ind w:left="662" w:right="6449" w:firstLine="2"/>
        <w:jc w:val="left"/>
        <w:rPr>
          <w:rFonts w:hint="eastAsia"/>
          <w:b/>
          <w:sz w:val="28"/>
          <w:szCs w:val="28"/>
        </w:rPr>
      </w:pPr>
    </w:p>
    <w:p w:rsidR="00536DE8" w:rsidRPr="001B4B1F" w:rsidRDefault="00754A5C" w:rsidP="001B4B1F">
      <w:pPr>
        <w:tabs>
          <w:tab w:val="left" w:pos="1790"/>
          <w:tab w:val="left" w:pos="2345"/>
        </w:tabs>
        <w:spacing w:line="276" w:lineRule="auto"/>
        <w:ind w:left="662" w:right="6449" w:firstLine="2"/>
        <w:jc w:val="left"/>
        <w:rPr>
          <w:rFonts w:hint="eastAsia"/>
          <w:b/>
          <w:spacing w:val="-17"/>
          <w:sz w:val="28"/>
          <w:szCs w:val="28"/>
        </w:rPr>
      </w:pPr>
      <w:r w:rsidRPr="001B4B1F">
        <w:rPr>
          <w:b/>
          <w:sz w:val="28"/>
          <w:szCs w:val="28"/>
        </w:rPr>
        <w:t>第九章</w:t>
      </w:r>
      <w:r w:rsidRPr="001B4B1F">
        <w:rPr>
          <w:b/>
          <w:sz w:val="28"/>
          <w:szCs w:val="28"/>
        </w:rPr>
        <w:tab/>
      </w:r>
      <w:r w:rsidRPr="001B4B1F">
        <w:rPr>
          <w:b/>
          <w:sz w:val="28"/>
          <w:szCs w:val="28"/>
        </w:rPr>
        <w:t>场地与器</w:t>
      </w:r>
      <w:r w:rsidRPr="001B4B1F">
        <w:rPr>
          <w:b/>
          <w:spacing w:val="-17"/>
          <w:sz w:val="28"/>
          <w:szCs w:val="28"/>
        </w:rPr>
        <w:t>材</w:t>
      </w:r>
    </w:p>
    <w:p w:rsidR="00536DE8" w:rsidRPr="001B4B1F" w:rsidRDefault="00754A5C" w:rsidP="001B4B1F">
      <w:pPr>
        <w:tabs>
          <w:tab w:val="left" w:pos="1790"/>
          <w:tab w:val="left" w:pos="2345"/>
        </w:tabs>
        <w:spacing w:line="276" w:lineRule="auto"/>
        <w:ind w:left="662" w:right="6449" w:firstLine="2"/>
        <w:jc w:val="left"/>
        <w:rPr>
          <w:rFonts w:hint="eastAsia"/>
          <w:spacing w:val="-3"/>
          <w:sz w:val="28"/>
          <w:szCs w:val="28"/>
        </w:rPr>
      </w:pPr>
      <w:r w:rsidRPr="001B4B1F">
        <w:rPr>
          <w:sz w:val="28"/>
          <w:szCs w:val="28"/>
        </w:rPr>
        <w:t>第三十</w:t>
      </w:r>
      <w:r w:rsidRPr="001B4B1F">
        <w:rPr>
          <w:spacing w:val="-3"/>
          <w:sz w:val="28"/>
          <w:szCs w:val="28"/>
        </w:rPr>
        <w:t>二</w:t>
      </w:r>
      <w:r w:rsidRPr="001B4B1F">
        <w:rPr>
          <w:sz w:val="28"/>
          <w:szCs w:val="28"/>
        </w:rPr>
        <w:t>条</w:t>
      </w:r>
      <w:r w:rsidRPr="001B4B1F">
        <w:rPr>
          <w:sz w:val="28"/>
          <w:szCs w:val="28"/>
        </w:rPr>
        <w:tab/>
      </w:r>
      <w:r w:rsidRPr="001B4B1F">
        <w:rPr>
          <w:spacing w:val="-3"/>
          <w:sz w:val="28"/>
          <w:szCs w:val="28"/>
        </w:rPr>
        <w:t>场</w:t>
      </w:r>
      <w:r w:rsidRPr="001B4B1F">
        <w:rPr>
          <w:spacing w:val="-3"/>
          <w:sz w:val="28"/>
          <w:szCs w:val="28"/>
        </w:rPr>
        <w:t xml:space="preserve"> </w:t>
      </w:r>
      <w:r w:rsidRPr="001B4B1F">
        <w:rPr>
          <w:spacing w:val="-3"/>
          <w:sz w:val="28"/>
          <w:szCs w:val="28"/>
        </w:rPr>
        <w:t>地</w:t>
      </w:r>
      <w:r w:rsidRPr="001B4B1F">
        <w:rPr>
          <w:spacing w:val="-3"/>
          <w:sz w:val="28"/>
          <w:szCs w:val="28"/>
        </w:rPr>
        <w:t xml:space="preserve"> </w:t>
      </w:r>
      <w:r w:rsidRPr="001B4B1F">
        <w:rPr>
          <w:sz w:val="28"/>
          <w:szCs w:val="28"/>
        </w:rPr>
        <w:t>第三十</w:t>
      </w:r>
      <w:r w:rsidRPr="001B4B1F">
        <w:rPr>
          <w:spacing w:val="-3"/>
          <w:sz w:val="28"/>
          <w:szCs w:val="28"/>
        </w:rPr>
        <w:t>三</w:t>
      </w:r>
      <w:r w:rsidRPr="001B4B1F">
        <w:rPr>
          <w:sz w:val="28"/>
          <w:szCs w:val="28"/>
        </w:rPr>
        <w:t>条</w:t>
      </w:r>
      <w:r w:rsidRPr="001B4B1F">
        <w:rPr>
          <w:sz w:val="28"/>
          <w:szCs w:val="28"/>
        </w:rPr>
        <w:tab/>
      </w:r>
      <w:r w:rsidRPr="001B4B1F">
        <w:rPr>
          <w:spacing w:val="-3"/>
          <w:sz w:val="28"/>
          <w:szCs w:val="28"/>
        </w:rPr>
        <w:t>器</w:t>
      </w:r>
      <w:r w:rsidRPr="001B4B1F">
        <w:rPr>
          <w:spacing w:val="-3"/>
          <w:sz w:val="28"/>
          <w:szCs w:val="28"/>
        </w:rPr>
        <w:t xml:space="preserve"> </w:t>
      </w:r>
      <w:r w:rsidRPr="001B4B1F">
        <w:rPr>
          <w:spacing w:val="-3"/>
          <w:sz w:val="28"/>
          <w:szCs w:val="28"/>
        </w:rPr>
        <w:t>材</w:t>
      </w:r>
    </w:p>
    <w:p w:rsidR="00754A5C" w:rsidRPr="001B4B1F" w:rsidRDefault="00754A5C" w:rsidP="001B4B1F">
      <w:pPr>
        <w:tabs>
          <w:tab w:val="left" w:pos="1790"/>
          <w:tab w:val="left" w:pos="2345"/>
        </w:tabs>
        <w:spacing w:line="276" w:lineRule="auto"/>
        <w:ind w:left="662" w:right="6449" w:firstLine="2"/>
        <w:jc w:val="left"/>
        <w:rPr>
          <w:b/>
          <w:sz w:val="28"/>
          <w:szCs w:val="28"/>
        </w:rPr>
      </w:pPr>
      <w:r w:rsidRPr="001B4B1F">
        <w:rPr>
          <w:b/>
          <w:sz w:val="28"/>
          <w:szCs w:val="28"/>
        </w:rPr>
        <w:t>附表</w:t>
      </w:r>
    </w:p>
    <w:p w:rsidR="00754A5C" w:rsidRPr="001B4B1F" w:rsidRDefault="00754A5C" w:rsidP="001B4B1F">
      <w:pPr>
        <w:spacing w:line="276" w:lineRule="auto"/>
        <w:jc w:val="left"/>
        <w:rPr>
          <w:sz w:val="28"/>
          <w:szCs w:val="28"/>
        </w:rPr>
        <w:sectPr w:rsidR="00754A5C" w:rsidRPr="001B4B1F">
          <w:pgSz w:w="11910" w:h="16840"/>
          <w:pgMar w:top="1380" w:right="1060" w:bottom="1480" w:left="1200" w:header="0" w:footer="1211" w:gutter="0"/>
          <w:cols w:space="720"/>
        </w:sectPr>
      </w:pPr>
    </w:p>
    <w:p w:rsidR="00754A5C" w:rsidRPr="001B4B1F" w:rsidRDefault="00754A5C" w:rsidP="001B4B1F">
      <w:pPr>
        <w:pStyle w:val="a5"/>
        <w:spacing w:before="8" w:line="276" w:lineRule="auto"/>
        <w:rPr>
          <w:b/>
        </w:rPr>
      </w:pPr>
    </w:p>
    <w:p w:rsidR="00754A5C" w:rsidRPr="001B4B1F" w:rsidRDefault="00754A5C" w:rsidP="001B4B1F">
      <w:pPr>
        <w:pStyle w:val="1"/>
        <w:tabs>
          <w:tab w:val="left" w:pos="1787"/>
          <w:tab w:val="left" w:pos="2430"/>
        </w:tabs>
        <w:spacing w:before="54" w:line="276" w:lineRule="auto"/>
        <w:ind w:left="500"/>
        <w:rPr>
          <w:sz w:val="28"/>
          <w:szCs w:val="28"/>
        </w:rPr>
      </w:pPr>
      <w:r w:rsidRPr="001B4B1F">
        <w:rPr>
          <w:sz w:val="28"/>
          <w:szCs w:val="28"/>
        </w:rPr>
        <w:t>第一章</w:t>
      </w:r>
      <w:r w:rsidRPr="001B4B1F">
        <w:rPr>
          <w:sz w:val="28"/>
          <w:szCs w:val="28"/>
        </w:rPr>
        <w:tab/>
        <w:t>通</w:t>
      </w:r>
      <w:r w:rsidRPr="001B4B1F">
        <w:rPr>
          <w:sz w:val="28"/>
          <w:szCs w:val="28"/>
        </w:rPr>
        <w:tab/>
        <w:t>则</w:t>
      </w:r>
    </w:p>
    <w:p w:rsidR="00754A5C" w:rsidRPr="001B4B1F" w:rsidRDefault="00754A5C" w:rsidP="001B4B1F">
      <w:pPr>
        <w:pStyle w:val="2"/>
        <w:tabs>
          <w:tab w:val="left" w:pos="1185"/>
        </w:tabs>
        <w:spacing w:before="62" w:line="276" w:lineRule="auto"/>
        <w:rPr>
          <w:rFonts w:hint="default"/>
          <w:sz w:val="28"/>
          <w:szCs w:val="28"/>
        </w:rPr>
      </w:pPr>
      <w:r w:rsidRPr="001B4B1F">
        <w:rPr>
          <w:sz w:val="28"/>
          <w:szCs w:val="28"/>
        </w:rPr>
        <w:t>第一条</w:t>
      </w:r>
      <w:r w:rsidRPr="001B4B1F">
        <w:rPr>
          <w:sz w:val="28"/>
          <w:szCs w:val="28"/>
        </w:rPr>
        <w:tab/>
      </w:r>
      <w:r w:rsidRPr="001B4B1F">
        <w:rPr>
          <w:w w:val="95"/>
          <w:sz w:val="28"/>
          <w:szCs w:val="28"/>
        </w:rPr>
        <w:t>竞赛种类</w:t>
      </w:r>
    </w:p>
    <w:p w:rsidR="00754A5C" w:rsidRPr="001B4B1F" w:rsidRDefault="00754A5C" w:rsidP="001B4B1F">
      <w:pPr>
        <w:tabs>
          <w:tab w:val="left" w:pos="1790"/>
        </w:tabs>
        <w:spacing w:line="276" w:lineRule="auto"/>
        <w:ind w:right="6181"/>
        <w:jc w:val="left"/>
        <w:rPr>
          <w:rFonts w:hint="eastAsia"/>
          <w:spacing w:val="-16"/>
          <w:sz w:val="28"/>
          <w:szCs w:val="28"/>
        </w:rPr>
      </w:pPr>
      <w:r w:rsidRPr="001B4B1F">
        <w:rPr>
          <w:sz w:val="28"/>
          <w:szCs w:val="28"/>
        </w:rPr>
        <w:t>团体比</w:t>
      </w:r>
      <w:r w:rsidRPr="001B4B1F">
        <w:rPr>
          <w:spacing w:val="-3"/>
          <w:sz w:val="28"/>
          <w:szCs w:val="28"/>
        </w:rPr>
        <w:t>赛</w:t>
      </w:r>
      <w:r w:rsidRPr="001B4B1F">
        <w:rPr>
          <w:sz w:val="28"/>
          <w:szCs w:val="28"/>
        </w:rPr>
        <w:t>、个</w:t>
      </w:r>
      <w:r w:rsidRPr="001B4B1F">
        <w:rPr>
          <w:spacing w:val="-3"/>
          <w:sz w:val="28"/>
          <w:szCs w:val="28"/>
        </w:rPr>
        <w:t>人比</w:t>
      </w:r>
      <w:r w:rsidRPr="001B4B1F">
        <w:rPr>
          <w:sz w:val="28"/>
          <w:szCs w:val="28"/>
        </w:rPr>
        <w:t>赛</w:t>
      </w:r>
      <w:r w:rsidRPr="001B4B1F">
        <w:rPr>
          <w:spacing w:val="-16"/>
          <w:sz w:val="28"/>
          <w:szCs w:val="28"/>
        </w:rPr>
        <w:t>。</w:t>
      </w:r>
    </w:p>
    <w:p w:rsidR="00536DE8" w:rsidRPr="001B4B1F" w:rsidRDefault="00536DE8" w:rsidP="001B4B1F">
      <w:pPr>
        <w:tabs>
          <w:tab w:val="left" w:pos="1790"/>
        </w:tabs>
        <w:spacing w:line="276" w:lineRule="auto"/>
        <w:ind w:right="6181"/>
        <w:jc w:val="left"/>
        <w:rPr>
          <w:rFonts w:hint="eastAsia"/>
          <w:spacing w:val="-16"/>
          <w:sz w:val="28"/>
          <w:szCs w:val="28"/>
        </w:rPr>
      </w:pPr>
    </w:p>
    <w:p w:rsidR="00754A5C" w:rsidRPr="001B4B1F" w:rsidRDefault="00754A5C" w:rsidP="001B4B1F">
      <w:pPr>
        <w:tabs>
          <w:tab w:val="left" w:pos="1790"/>
        </w:tabs>
        <w:spacing w:line="276" w:lineRule="auto"/>
        <w:ind w:right="6181"/>
        <w:jc w:val="left"/>
        <w:rPr>
          <w:b/>
          <w:sz w:val="28"/>
          <w:szCs w:val="28"/>
        </w:rPr>
      </w:pPr>
      <w:r w:rsidRPr="001B4B1F">
        <w:rPr>
          <w:b/>
          <w:sz w:val="28"/>
          <w:szCs w:val="28"/>
        </w:rPr>
        <w:t>第二条</w:t>
      </w:r>
      <w:r w:rsidRPr="001B4B1F">
        <w:rPr>
          <w:b/>
          <w:sz w:val="28"/>
          <w:szCs w:val="28"/>
        </w:rPr>
        <w:tab/>
      </w:r>
      <w:r w:rsidRPr="001B4B1F">
        <w:rPr>
          <w:b/>
          <w:sz w:val="28"/>
          <w:szCs w:val="28"/>
        </w:rPr>
        <w:t>竞赛办法</w:t>
      </w:r>
    </w:p>
    <w:p w:rsidR="00754A5C" w:rsidRPr="001B4B1F" w:rsidRDefault="00754A5C" w:rsidP="001B4B1F">
      <w:pPr>
        <w:pStyle w:val="a5"/>
        <w:spacing w:line="276" w:lineRule="auto"/>
      </w:pPr>
      <w:r w:rsidRPr="001B4B1F">
        <w:t>(</w:t>
      </w:r>
      <w:proofErr w:type="gramStart"/>
      <w:r w:rsidRPr="001B4B1F">
        <w:t>一</w:t>
      </w:r>
      <w:proofErr w:type="gramEnd"/>
      <w:r w:rsidRPr="001B4B1F">
        <w:t>)循环赛、淘汰赛。</w:t>
      </w:r>
    </w:p>
    <w:p w:rsidR="00754A5C" w:rsidRPr="001B4B1F" w:rsidRDefault="00754A5C" w:rsidP="001B4B1F">
      <w:pPr>
        <w:pStyle w:val="a5"/>
        <w:spacing w:before="9" w:line="276" w:lineRule="auto"/>
      </w:pPr>
    </w:p>
    <w:p w:rsidR="00754A5C" w:rsidRPr="001B4B1F" w:rsidRDefault="00754A5C" w:rsidP="001B4B1F">
      <w:pPr>
        <w:pStyle w:val="a5"/>
        <w:spacing w:line="276" w:lineRule="auto"/>
        <w:rPr>
          <w:rFonts w:hint="eastAsia"/>
          <w:spacing w:val="-3"/>
        </w:rPr>
      </w:pPr>
      <w:r w:rsidRPr="001B4B1F">
        <w:t>(二)每场比赛采用三局两胜制，每局比赛 2 分钟（青年比赛和少年比赛可采用</w:t>
      </w:r>
      <w:r w:rsidRPr="001B4B1F">
        <w:rPr>
          <w:spacing w:val="-71"/>
        </w:rPr>
        <w:t xml:space="preserve"> </w:t>
      </w:r>
      <w:r w:rsidRPr="001B4B1F">
        <w:t>1</w:t>
      </w:r>
      <w:r w:rsidRPr="001B4B1F">
        <w:rPr>
          <w:spacing w:val="-70"/>
        </w:rPr>
        <w:t xml:space="preserve"> </w:t>
      </w:r>
      <w:r w:rsidRPr="001B4B1F">
        <w:t>分</w:t>
      </w:r>
      <w:r w:rsidRPr="001B4B1F">
        <w:rPr>
          <w:spacing w:val="-73"/>
        </w:rPr>
        <w:t xml:space="preserve"> </w:t>
      </w:r>
      <w:r w:rsidRPr="001B4B1F">
        <w:rPr>
          <w:spacing w:val="-2"/>
        </w:rPr>
        <w:t>3</w:t>
      </w:r>
      <w:r w:rsidRPr="001B4B1F">
        <w:t>0</w:t>
      </w:r>
      <w:r w:rsidRPr="001B4B1F">
        <w:rPr>
          <w:spacing w:val="-70"/>
        </w:rPr>
        <w:t xml:space="preserve"> </w:t>
      </w:r>
      <w:r w:rsidRPr="001B4B1F">
        <w:rPr>
          <w:spacing w:val="-3"/>
        </w:rPr>
        <w:t>秒</w:t>
      </w:r>
      <w:r w:rsidRPr="001B4B1F">
        <w:rPr>
          <w:spacing w:val="-142"/>
        </w:rPr>
        <w:t>）</w:t>
      </w:r>
      <w:r w:rsidRPr="001B4B1F">
        <w:t>，局间休息</w:t>
      </w:r>
      <w:r w:rsidRPr="001B4B1F">
        <w:rPr>
          <w:spacing w:val="-73"/>
        </w:rPr>
        <w:t xml:space="preserve"> </w:t>
      </w:r>
      <w:r w:rsidRPr="001B4B1F">
        <w:t>1</w:t>
      </w:r>
      <w:r w:rsidRPr="001B4B1F">
        <w:rPr>
          <w:spacing w:val="-70"/>
        </w:rPr>
        <w:t xml:space="preserve"> </w:t>
      </w:r>
      <w:r w:rsidRPr="001B4B1F">
        <w:rPr>
          <w:spacing w:val="-3"/>
        </w:rPr>
        <w:t>分钟。</w:t>
      </w:r>
    </w:p>
    <w:p w:rsidR="00536DE8" w:rsidRPr="001B4B1F" w:rsidRDefault="00536DE8" w:rsidP="001B4B1F">
      <w:pPr>
        <w:pStyle w:val="a5"/>
        <w:spacing w:line="276" w:lineRule="auto"/>
      </w:pPr>
    </w:p>
    <w:p w:rsidR="00754A5C" w:rsidRPr="001B4B1F" w:rsidRDefault="00754A5C" w:rsidP="001B4B1F">
      <w:pPr>
        <w:tabs>
          <w:tab w:val="left" w:pos="1790"/>
        </w:tabs>
        <w:spacing w:line="276" w:lineRule="auto"/>
        <w:ind w:left="665" w:right="4783" w:hanging="562"/>
        <w:jc w:val="left"/>
        <w:rPr>
          <w:b/>
          <w:sz w:val="28"/>
          <w:szCs w:val="28"/>
        </w:rPr>
      </w:pPr>
      <w:r w:rsidRPr="001B4B1F">
        <w:rPr>
          <w:b/>
          <w:sz w:val="28"/>
          <w:szCs w:val="28"/>
        </w:rPr>
        <w:t>第三条</w:t>
      </w:r>
      <w:r w:rsidRPr="001B4B1F">
        <w:rPr>
          <w:b/>
          <w:sz w:val="28"/>
          <w:szCs w:val="28"/>
        </w:rPr>
        <w:tab/>
      </w:r>
      <w:r w:rsidRPr="001B4B1F">
        <w:rPr>
          <w:b/>
          <w:sz w:val="28"/>
          <w:szCs w:val="28"/>
        </w:rPr>
        <w:t>参赛年龄与资格审查</w:t>
      </w:r>
    </w:p>
    <w:p w:rsidR="00536DE8" w:rsidRPr="001B4B1F" w:rsidRDefault="00754A5C" w:rsidP="001B4B1F">
      <w:pPr>
        <w:tabs>
          <w:tab w:val="left" w:pos="877"/>
        </w:tabs>
        <w:spacing w:line="276" w:lineRule="auto"/>
        <w:rPr>
          <w:sz w:val="28"/>
          <w:szCs w:val="28"/>
        </w:rPr>
      </w:pPr>
      <w:r w:rsidRPr="001B4B1F">
        <w:rPr>
          <w:sz w:val="28"/>
          <w:szCs w:val="28"/>
        </w:rPr>
        <w:t>(</w:t>
      </w:r>
      <w:proofErr w:type="gramStart"/>
      <w:r w:rsidRPr="001B4B1F">
        <w:rPr>
          <w:sz w:val="28"/>
          <w:szCs w:val="28"/>
        </w:rPr>
        <w:t>一</w:t>
      </w:r>
      <w:proofErr w:type="gramEnd"/>
      <w:r w:rsidRPr="001B4B1F">
        <w:rPr>
          <w:sz w:val="28"/>
          <w:szCs w:val="28"/>
        </w:rPr>
        <w:t>)</w:t>
      </w:r>
      <w:r w:rsidRPr="001B4B1F">
        <w:rPr>
          <w:sz w:val="28"/>
          <w:szCs w:val="28"/>
        </w:rPr>
        <w:t>成年运动员的参赛年龄为</w:t>
      </w:r>
      <w:r w:rsidRPr="001B4B1F">
        <w:rPr>
          <w:sz w:val="28"/>
          <w:szCs w:val="28"/>
        </w:rPr>
        <w:t xml:space="preserve"> 18-40 </w:t>
      </w:r>
      <w:r w:rsidRPr="001B4B1F">
        <w:rPr>
          <w:sz w:val="28"/>
          <w:szCs w:val="28"/>
        </w:rPr>
        <w:t>周岁；青年运动员的参赛年龄为</w:t>
      </w:r>
      <w:r w:rsidR="00536DE8" w:rsidRPr="001B4B1F">
        <w:rPr>
          <w:rFonts w:hint="eastAsia"/>
          <w:sz w:val="28"/>
          <w:szCs w:val="28"/>
        </w:rPr>
        <w:t>16-17</w:t>
      </w:r>
      <w:r w:rsidR="00536DE8" w:rsidRPr="001B4B1F">
        <w:rPr>
          <w:spacing w:val="-8"/>
          <w:sz w:val="28"/>
          <w:szCs w:val="28"/>
        </w:rPr>
        <w:t>周岁；少年运动员的参赛年龄为</w:t>
      </w:r>
      <w:r w:rsidR="00536DE8" w:rsidRPr="001B4B1F">
        <w:rPr>
          <w:spacing w:val="-8"/>
          <w:sz w:val="28"/>
          <w:szCs w:val="28"/>
        </w:rPr>
        <w:t xml:space="preserve"> </w:t>
      </w:r>
      <w:r w:rsidR="00536DE8" w:rsidRPr="001B4B1F">
        <w:rPr>
          <w:sz w:val="28"/>
          <w:szCs w:val="28"/>
        </w:rPr>
        <w:t>12-15</w:t>
      </w:r>
      <w:r w:rsidR="00536DE8" w:rsidRPr="001B4B1F">
        <w:rPr>
          <w:spacing w:val="-18"/>
          <w:sz w:val="28"/>
          <w:szCs w:val="28"/>
        </w:rPr>
        <w:t xml:space="preserve"> </w:t>
      </w:r>
      <w:r w:rsidR="00536DE8" w:rsidRPr="001B4B1F">
        <w:rPr>
          <w:spacing w:val="-18"/>
          <w:sz w:val="28"/>
          <w:szCs w:val="28"/>
        </w:rPr>
        <w:t>周岁。</w:t>
      </w:r>
    </w:p>
    <w:p w:rsidR="00754A5C" w:rsidRPr="001B4B1F" w:rsidRDefault="00754A5C" w:rsidP="001B4B1F">
      <w:pPr>
        <w:pStyle w:val="a5"/>
        <w:spacing w:before="9" w:line="276" w:lineRule="auto"/>
      </w:pPr>
    </w:p>
    <w:p w:rsidR="00754A5C" w:rsidRPr="001B4B1F" w:rsidRDefault="00754A5C" w:rsidP="001B4B1F">
      <w:pPr>
        <w:pStyle w:val="a5"/>
        <w:spacing w:line="276" w:lineRule="auto"/>
      </w:pPr>
      <w:r w:rsidRPr="001B4B1F">
        <w:t>(二)只有注册运动员持《身份证》方可参赛。</w:t>
      </w:r>
    </w:p>
    <w:p w:rsidR="00754A5C" w:rsidRPr="001B4B1F" w:rsidRDefault="00754A5C" w:rsidP="001B4B1F">
      <w:pPr>
        <w:pStyle w:val="a5"/>
        <w:spacing w:before="9" w:line="276" w:lineRule="auto"/>
      </w:pPr>
    </w:p>
    <w:p w:rsidR="00754A5C" w:rsidRPr="001B4B1F" w:rsidRDefault="00754A5C" w:rsidP="001B4B1F">
      <w:pPr>
        <w:pStyle w:val="a5"/>
        <w:spacing w:line="276" w:lineRule="auto"/>
      </w:pPr>
      <w:r w:rsidRPr="001B4B1F">
        <w:rPr>
          <w:spacing w:val="-3"/>
        </w:rPr>
        <w:t>(三)运动员必须有参加该次比赛的人身保险证明。</w:t>
      </w:r>
    </w:p>
    <w:p w:rsidR="00754A5C" w:rsidRPr="001B4B1F" w:rsidRDefault="00754A5C" w:rsidP="001B4B1F">
      <w:pPr>
        <w:pStyle w:val="a5"/>
        <w:spacing w:before="9" w:line="276" w:lineRule="auto"/>
      </w:pPr>
    </w:p>
    <w:p w:rsidR="00754A5C" w:rsidRPr="001B4B1F" w:rsidRDefault="00754A5C" w:rsidP="001B4B1F">
      <w:pPr>
        <w:pStyle w:val="a5"/>
        <w:spacing w:line="276" w:lineRule="auto"/>
        <w:ind w:left="103" w:right="239"/>
      </w:pPr>
      <w:r w:rsidRPr="001B4B1F">
        <w:rPr>
          <w:spacing w:val="-7"/>
        </w:rPr>
        <w:t xml:space="preserve">(四)运动员必须出示报到之日前 </w:t>
      </w:r>
      <w:r w:rsidRPr="001B4B1F">
        <w:t>15</w:t>
      </w:r>
      <w:r w:rsidRPr="001B4B1F">
        <w:rPr>
          <w:spacing w:val="-14"/>
        </w:rPr>
        <w:t xml:space="preserve"> 天内、县级以上医院出具的包括脑电</w:t>
      </w:r>
      <w:r w:rsidRPr="001B4B1F">
        <w:rPr>
          <w:spacing w:val="-8"/>
        </w:rPr>
        <w:t>图、心电图、血压、脉搏等指标在内的体格检查证明。</w:t>
      </w:r>
    </w:p>
    <w:p w:rsidR="00754A5C" w:rsidRPr="001B4B1F" w:rsidRDefault="00754A5C" w:rsidP="001B4B1F">
      <w:pPr>
        <w:pStyle w:val="2"/>
        <w:tabs>
          <w:tab w:val="left" w:pos="1790"/>
        </w:tabs>
        <w:spacing w:line="276" w:lineRule="auto"/>
        <w:rPr>
          <w:rFonts w:hint="default"/>
          <w:sz w:val="28"/>
          <w:szCs w:val="28"/>
        </w:rPr>
      </w:pPr>
      <w:r w:rsidRPr="001B4B1F">
        <w:rPr>
          <w:sz w:val="28"/>
          <w:szCs w:val="28"/>
        </w:rPr>
        <w:t>第四条</w:t>
      </w:r>
      <w:r w:rsidRPr="001B4B1F">
        <w:rPr>
          <w:sz w:val="28"/>
          <w:szCs w:val="28"/>
        </w:rPr>
        <w:tab/>
        <w:t>体重分级</w:t>
      </w:r>
    </w:p>
    <w:p w:rsidR="00754A5C" w:rsidRPr="001B4B1F" w:rsidRDefault="00754A5C" w:rsidP="001B4B1F">
      <w:pPr>
        <w:pStyle w:val="a5"/>
        <w:spacing w:before="9" w:line="276" w:lineRule="auto"/>
        <w:rPr>
          <w:b/>
        </w:rPr>
      </w:pPr>
    </w:p>
    <w:p w:rsidR="00754A5C" w:rsidRPr="001B4B1F" w:rsidRDefault="00754A5C" w:rsidP="001B4B1F">
      <w:pPr>
        <w:pStyle w:val="a5"/>
        <w:spacing w:line="276" w:lineRule="auto"/>
        <w:ind w:left="662"/>
      </w:pPr>
      <w:r w:rsidRPr="001B4B1F">
        <w:t>(</w:t>
      </w:r>
      <w:proofErr w:type="gramStart"/>
      <w:r w:rsidRPr="001B4B1F">
        <w:t>一</w:t>
      </w:r>
      <w:proofErr w:type="gramEnd"/>
      <w:r w:rsidRPr="001B4B1F">
        <w:t>)48 公斤级(≤48 公斤)</w:t>
      </w:r>
    </w:p>
    <w:p w:rsidR="00754A5C" w:rsidRPr="001B4B1F" w:rsidRDefault="00754A5C" w:rsidP="001B4B1F">
      <w:pPr>
        <w:pStyle w:val="a5"/>
        <w:spacing w:before="9" w:line="276" w:lineRule="auto"/>
      </w:pPr>
    </w:p>
    <w:p w:rsidR="00754A5C" w:rsidRPr="001B4B1F" w:rsidRDefault="00754A5C" w:rsidP="001B4B1F">
      <w:pPr>
        <w:pStyle w:val="a5"/>
        <w:spacing w:line="276" w:lineRule="auto"/>
        <w:ind w:left="662"/>
      </w:pPr>
      <w:r w:rsidRPr="001B4B1F">
        <w:rPr>
          <w:spacing w:val="-2"/>
        </w:rPr>
        <w:t>(二)</w:t>
      </w:r>
      <w:r w:rsidRPr="001B4B1F">
        <w:t>52</w:t>
      </w:r>
      <w:r w:rsidRPr="001B4B1F">
        <w:rPr>
          <w:spacing w:val="-13"/>
        </w:rPr>
        <w:t xml:space="preserve"> 公斤级(＞</w:t>
      </w:r>
      <w:r w:rsidRPr="001B4B1F">
        <w:t>48</w:t>
      </w:r>
      <w:r w:rsidRPr="001B4B1F">
        <w:rPr>
          <w:spacing w:val="-15"/>
        </w:rPr>
        <w:t xml:space="preserve"> 公斤-≤</w:t>
      </w:r>
      <w:r w:rsidRPr="001B4B1F">
        <w:t>52</w:t>
      </w:r>
      <w:r w:rsidRPr="001B4B1F">
        <w:rPr>
          <w:spacing w:val="-19"/>
        </w:rPr>
        <w:t xml:space="preserve"> 公斤)</w:t>
      </w:r>
    </w:p>
    <w:p w:rsidR="00754A5C" w:rsidRPr="001B4B1F" w:rsidRDefault="00754A5C" w:rsidP="001B4B1F">
      <w:pPr>
        <w:pStyle w:val="a5"/>
        <w:spacing w:before="9" w:line="276" w:lineRule="auto"/>
      </w:pPr>
    </w:p>
    <w:p w:rsidR="00754A5C" w:rsidRPr="001B4B1F" w:rsidRDefault="00754A5C" w:rsidP="001B4B1F">
      <w:pPr>
        <w:pStyle w:val="a5"/>
        <w:spacing w:line="276" w:lineRule="auto"/>
        <w:ind w:left="662"/>
      </w:pPr>
      <w:r w:rsidRPr="001B4B1F">
        <w:rPr>
          <w:spacing w:val="-2"/>
        </w:rPr>
        <w:t>(三)</w:t>
      </w:r>
      <w:r w:rsidRPr="001B4B1F">
        <w:t>56</w:t>
      </w:r>
      <w:r w:rsidRPr="001B4B1F">
        <w:rPr>
          <w:spacing w:val="-13"/>
        </w:rPr>
        <w:t xml:space="preserve"> 公斤级(＞</w:t>
      </w:r>
      <w:r w:rsidRPr="001B4B1F">
        <w:t>52</w:t>
      </w:r>
      <w:r w:rsidRPr="001B4B1F">
        <w:rPr>
          <w:spacing w:val="-15"/>
        </w:rPr>
        <w:t xml:space="preserve"> 公斤-≤</w:t>
      </w:r>
      <w:r w:rsidRPr="001B4B1F">
        <w:t>56</w:t>
      </w:r>
      <w:r w:rsidRPr="001B4B1F">
        <w:rPr>
          <w:spacing w:val="-19"/>
        </w:rPr>
        <w:t xml:space="preserve"> 公斤)</w:t>
      </w:r>
    </w:p>
    <w:p w:rsidR="00754A5C" w:rsidRPr="001B4B1F" w:rsidRDefault="00754A5C" w:rsidP="001B4B1F">
      <w:pPr>
        <w:pStyle w:val="a5"/>
        <w:spacing w:before="9" w:line="276" w:lineRule="auto"/>
      </w:pPr>
    </w:p>
    <w:p w:rsidR="00754A5C" w:rsidRPr="001B4B1F" w:rsidRDefault="00754A5C" w:rsidP="001B4B1F">
      <w:pPr>
        <w:pStyle w:val="a5"/>
        <w:spacing w:line="276" w:lineRule="auto"/>
        <w:ind w:left="662"/>
      </w:pPr>
      <w:r w:rsidRPr="001B4B1F">
        <w:rPr>
          <w:spacing w:val="-2"/>
        </w:rPr>
        <w:t>(四)</w:t>
      </w:r>
      <w:r w:rsidRPr="001B4B1F">
        <w:t>60</w:t>
      </w:r>
      <w:r w:rsidRPr="001B4B1F">
        <w:rPr>
          <w:spacing w:val="-13"/>
        </w:rPr>
        <w:t xml:space="preserve"> 公斤级(＞</w:t>
      </w:r>
      <w:r w:rsidRPr="001B4B1F">
        <w:t>56</w:t>
      </w:r>
      <w:r w:rsidRPr="001B4B1F">
        <w:rPr>
          <w:spacing w:val="-15"/>
        </w:rPr>
        <w:t xml:space="preserve"> 公斤-≤</w:t>
      </w:r>
      <w:r w:rsidRPr="001B4B1F">
        <w:t>60</w:t>
      </w:r>
      <w:r w:rsidRPr="001B4B1F">
        <w:rPr>
          <w:spacing w:val="-19"/>
        </w:rPr>
        <w:t xml:space="preserve"> 公斤)</w:t>
      </w:r>
    </w:p>
    <w:p w:rsidR="00754A5C" w:rsidRPr="001B4B1F" w:rsidRDefault="00754A5C" w:rsidP="001B4B1F">
      <w:pPr>
        <w:pStyle w:val="a5"/>
        <w:spacing w:before="10" w:line="276" w:lineRule="auto"/>
      </w:pPr>
    </w:p>
    <w:p w:rsidR="00754A5C" w:rsidRPr="001B4B1F" w:rsidRDefault="00754A5C" w:rsidP="001B4B1F">
      <w:pPr>
        <w:pStyle w:val="a5"/>
        <w:spacing w:line="276" w:lineRule="auto"/>
        <w:ind w:left="662"/>
      </w:pPr>
      <w:r w:rsidRPr="001B4B1F">
        <w:rPr>
          <w:spacing w:val="-2"/>
        </w:rPr>
        <w:t>(五)</w:t>
      </w:r>
      <w:r w:rsidRPr="001B4B1F">
        <w:t>65</w:t>
      </w:r>
      <w:r w:rsidRPr="001B4B1F">
        <w:rPr>
          <w:spacing w:val="-13"/>
        </w:rPr>
        <w:t xml:space="preserve"> 公斤级(＞</w:t>
      </w:r>
      <w:r w:rsidRPr="001B4B1F">
        <w:t>60</w:t>
      </w:r>
      <w:r w:rsidRPr="001B4B1F">
        <w:rPr>
          <w:spacing w:val="-15"/>
        </w:rPr>
        <w:t xml:space="preserve"> 公斤-≤</w:t>
      </w:r>
      <w:r w:rsidRPr="001B4B1F">
        <w:t>65</w:t>
      </w:r>
      <w:r w:rsidRPr="001B4B1F">
        <w:rPr>
          <w:spacing w:val="-19"/>
        </w:rPr>
        <w:t xml:space="preserve"> 公斤)</w:t>
      </w:r>
    </w:p>
    <w:p w:rsidR="00754A5C" w:rsidRDefault="00754A5C" w:rsidP="001B4B1F">
      <w:pPr>
        <w:spacing w:line="276" w:lineRule="auto"/>
        <w:rPr>
          <w:rFonts w:hint="eastAsia"/>
          <w:sz w:val="28"/>
          <w:szCs w:val="28"/>
        </w:rPr>
      </w:pPr>
    </w:p>
    <w:p w:rsidR="001B4B1F" w:rsidRPr="001B4B1F" w:rsidRDefault="001B4B1F" w:rsidP="001B4B1F">
      <w:pPr>
        <w:pStyle w:val="a5"/>
        <w:spacing w:before="38" w:line="276" w:lineRule="auto"/>
        <w:ind w:left="662"/>
      </w:pPr>
      <w:r w:rsidRPr="001B4B1F">
        <w:rPr>
          <w:spacing w:val="-2"/>
        </w:rPr>
        <w:t>(六)</w:t>
      </w:r>
      <w:r w:rsidRPr="001B4B1F">
        <w:t>70</w:t>
      </w:r>
      <w:r w:rsidRPr="001B4B1F">
        <w:rPr>
          <w:spacing w:val="-13"/>
        </w:rPr>
        <w:t xml:space="preserve"> 公斤级(＞</w:t>
      </w:r>
      <w:r w:rsidRPr="001B4B1F">
        <w:t>65</w:t>
      </w:r>
      <w:r w:rsidRPr="001B4B1F">
        <w:rPr>
          <w:spacing w:val="-15"/>
        </w:rPr>
        <w:t xml:space="preserve"> 公斤-≤</w:t>
      </w:r>
      <w:r w:rsidRPr="001B4B1F">
        <w:t>70</w:t>
      </w:r>
      <w:r w:rsidRPr="001B4B1F">
        <w:rPr>
          <w:spacing w:val="-19"/>
        </w:rPr>
        <w:t xml:space="preserve"> 公斤)</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rPr>
          <w:spacing w:val="-2"/>
        </w:rPr>
        <w:t>(七)</w:t>
      </w:r>
      <w:r w:rsidRPr="001B4B1F">
        <w:t>75</w:t>
      </w:r>
      <w:r w:rsidRPr="001B4B1F">
        <w:rPr>
          <w:spacing w:val="-13"/>
        </w:rPr>
        <w:t xml:space="preserve"> 公斤级(＞</w:t>
      </w:r>
      <w:r w:rsidRPr="001B4B1F">
        <w:t>70</w:t>
      </w:r>
      <w:r w:rsidRPr="001B4B1F">
        <w:rPr>
          <w:spacing w:val="-15"/>
        </w:rPr>
        <w:t xml:space="preserve"> 公斤-≤</w:t>
      </w:r>
      <w:r w:rsidRPr="001B4B1F">
        <w:t>75</w:t>
      </w:r>
      <w:r w:rsidRPr="001B4B1F">
        <w:rPr>
          <w:spacing w:val="-19"/>
        </w:rPr>
        <w:t xml:space="preserve"> 公斤)</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rPr>
          <w:spacing w:val="-2"/>
        </w:rPr>
        <w:t>(八)</w:t>
      </w:r>
      <w:r w:rsidRPr="001B4B1F">
        <w:t>80</w:t>
      </w:r>
      <w:r w:rsidRPr="001B4B1F">
        <w:rPr>
          <w:spacing w:val="-13"/>
        </w:rPr>
        <w:t xml:space="preserve"> 公斤级(＞</w:t>
      </w:r>
      <w:r w:rsidRPr="001B4B1F">
        <w:t>75</w:t>
      </w:r>
      <w:r w:rsidRPr="001B4B1F">
        <w:rPr>
          <w:spacing w:val="-15"/>
        </w:rPr>
        <w:t xml:space="preserve"> 公斤-≤</w:t>
      </w:r>
      <w:r w:rsidRPr="001B4B1F">
        <w:t>80</w:t>
      </w:r>
      <w:r w:rsidRPr="001B4B1F">
        <w:rPr>
          <w:spacing w:val="-19"/>
        </w:rPr>
        <w:t xml:space="preserve"> 公斤)</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rPr>
          <w:spacing w:val="-2"/>
        </w:rPr>
        <w:t>(九)</w:t>
      </w:r>
      <w:r w:rsidRPr="001B4B1F">
        <w:t>85</w:t>
      </w:r>
      <w:r w:rsidRPr="001B4B1F">
        <w:rPr>
          <w:spacing w:val="-13"/>
        </w:rPr>
        <w:t xml:space="preserve"> 公斤级(＞</w:t>
      </w:r>
      <w:r w:rsidRPr="001B4B1F">
        <w:t>80</w:t>
      </w:r>
      <w:r w:rsidRPr="001B4B1F">
        <w:rPr>
          <w:spacing w:val="-15"/>
        </w:rPr>
        <w:t xml:space="preserve"> 公斤-≤</w:t>
      </w:r>
      <w:r w:rsidRPr="001B4B1F">
        <w:t>85</w:t>
      </w:r>
      <w:r w:rsidRPr="001B4B1F">
        <w:rPr>
          <w:spacing w:val="-19"/>
        </w:rPr>
        <w:t xml:space="preserve"> 公斤)</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rPr>
          <w:spacing w:val="-2"/>
        </w:rPr>
        <w:t>(十)</w:t>
      </w:r>
      <w:r w:rsidRPr="001B4B1F">
        <w:t>90</w:t>
      </w:r>
      <w:r w:rsidRPr="001B4B1F">
        <w:rPr>
          <w:spacing w:val="-13"/>
        </w:rPr>
        <w:t xml:space="preserve"> 公斤级(＞</w:t>
      </w:r>
      <w:r w:rsidRPr="001B4B1F">
        <w:t>85</w:t>
      </w:r>
      <w:r w:rsidRPr="001B4B1F">
        <w:rPr>
          <w:spacing w:val="-15"/>
        </w:rPr>
        <w:t xml:space="preserve"> 公斤-≤</w:t>
      </w:r>
      <w:r w:rsidRPr="001B4B1F">
        <w:t>90</w:t>
      </w:r>
      <w:r w:rsidRPr="001B4B1F">
        <w:rPr>
          <w:spacing w:val="-19"/>
        </w:rPr>
        <w:t xml:space="preserve"> 公斤)</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t>(十一)100 公斤级(＞90 公斤-≤100 公斤)</w:t>
      </w:r>
    </w:p>
    <w:p w:rsidR="001B4B1F" w:rsidRPr="001B4B1F" w:rsidRDefault="001B4B1F" w:rsidP="001B4B1F">
      <w:pPr>
        <w:pStyle w:val="a5"/>
        <w:spacing w:before="9" w:line="276" w:lineRule="auto"/>
      </w:pPr>
    </w:p>
    <w:p w:rsidR="001B4B1F" w:rsidRPr="001B4B1F" w:rsidRDefault="001B4B1F" w:rsidP="001B4B1F">
      <w:pPr>
        <w:tabs>
          <w:tab w:val="left" w:pos="1790"/>
        </w:tabs>
        <w:spacing w:line="276" w:lineRule="auto"/>
        <w:ind w:left="665" w:right="4358" w:hanging="3"/>
        <w:jc w:val="left"/>
        <w:rPr>
          <w:rFonts w:hint="eastAsia"/>
          <w:sz w:val="28"/>
          <w:szCs w:val="28"/>
        </w:rPr>
      </w:pPr>
      <w:r w:rsidRPr="001B4B1F">
        <w:rPr>
          <w:sz w:val="28"/>
          <w:szCs w:val="28"/>
        </w:rPr>
        <w:t>(</w:t>
      </w:r>
      <w:r w:rsidRPr="001B4B1F">
        <w:rPr>
          <w:sz w:val="28"/>
          <w:szCs w:val="28"/>
        </w:rPr>
        <w:t>十</w:t>
      </w:r>
      <w:r w:rsidRPr="001B4B1F">
        <w:rPr>
          <w:spacing w:val="-3"/>
          <w:sz w:val="28"/>
          <w:szCs w:val="28"/>
        </w:rPr>
        <w:t>二</w:t>
      </w:r>
      <w:r w:rsidRPr="001B4B1F">
        <w:rPr>
          <w:sz w:val="28"/>
          <w:szCs w:val="28"/>
        </w:rPr>
        <w:t>)100</w:t>
      </w:r>
      <w:r w:rsidRPr="001B4B1F">
        <w:rPr>
          <w:spacing w:val="-67"/>
          <w:sz w:val="28"/>
          <w:szCs w:val="28"/>
        </w:rPr>
        <w:t xml:space="preserve"> </w:t>
      </w:r>
      <w:proofErr w:type="gramStart"/>
      <w:r w:rsidRPr="001B4B1F">
        <w:rPr>
          <w:sz w:val="28"/>
          <w:szCs w:val="28"/>
        </w:rPr>
        <w:t>公</w:t>
      </w:r>
      <w:r w:rsidRPr="001B4B1F">
        <w:rPr>
          <w:spacing w:val="-3"/>
          <w:sz w:val="28"/>
          <w:szCs w:val="28"/>
        </w:rPr>
        <w:t>斤</w:t>
      </w:r>
      <w:r w:rsidRPr="001B4B1F">
        <w:rPr>
          <w:sz w:val="28"/>
          <w:szCs w:val="28"/>
        </w:rPr>
        <w:t>以</w:t>
      </w:r>
      <w:proofErr w:type="gramEnd"/>
      <w:r w:rsidRPr="001B4B1F">
        <w:rPr>
          <w:spacing w:val="-3"/>
          <w:sz w:val="28"/>
          <w:szCs w:val="28"/>
        </w:rPr>
        <w:t>上</w:t>
      </w:r>
      <w:r w:rsidRPr="001B4B1F">
        <w:rPr>
          <w:sz w:val="28"/>
          <w:szCs w:val="28"/>
        </w:rPr>
        <w:t>级（＞</w:t>
      </w:r>
      <w:r w:rsidRPr="001B4B1F">
        <w:rPr>
          <w:sz w:val="28"/>
          <w:szCs w:val="28"/>
        </w:rPr>
        <w:t>100</w:t>
      </w:r>
      <w:r w:rsidRPr="001B4B1F">
        <w:rPr>
          <w:spacing w:val="-67"/>
          <w:sz w:val="28"/>
          <w:szCs w:val="28"/>
        </w:rPr>
        <w:t xml:space="preserve"> </w:t>
      </w:r>
      <w:r w:rsidRPr="001B4B1F">
        <w:rPr>
          <w:sz w:val="28"/>
          <w:szCs w:val="28"/>
        </w:rPr>
        <w:t>公</w:t>
      </w:r>
      <w:r w:rsidRPr="001B4B1F">
        <w:rPr>
          <w:spacing w:val="-3"/>
          <w:sz w:val="28"/>
          <w:szCs w:val="28"/>
        </w:rPr>
        <w:t>斤</w:t>
      </w:r>
      <w:r w:rsidRPr="001B4B1F">
        <w:rPr>
          <w:sz w:val="28"/>
          <w:szCs w:val="28"/>
        </w:rPr>
        <w:t>）</w:t>
      </w:r>
    </w:p>
    <w:p w:rsidR="001B4B1F" w:rsidRDefault="001B4B1F" w:rsidP="001B4B1F">
      <w:pPr>
        <w:spacing w:line="276" w:lineRule="auto"/>
        <w:rPr>
          <w:rFonts w:hint="eastAsia"/>
          <w:sz w:val="28"/>
          <w:szCs w:val="28"/>
        </w:rPr>
      </w:pPr>
    </w:p>
    <w:p w:rsidR="001B4B1F" w:rsidRPr="001B4B1F" w:rsidRDefault="001B4B1F" w:rsidP="001B4B1F">
      <w:pPr>
        <w:tabs>
          <w:tab w:val="left" w:pos="1790"/>
        </w:tabs>
        <w:spacing w:line="276" w:lineRule="auto"/>
        <w:ind w:left="665" w:right="4358" w:hanging="3"/>
        <w:jc w:val="left"/>
        <w:rPr>
          <w:b/>
          <w:sz w:val="28"/>
          <w:szCs w:val="28"/>
        </w:rPr>
      </w:pPr>
      <w:r w:rsidRPr="001B4B1F">
        <w:rPr>
          <w:b/>
          <w:sz w:val="28"/>
          <w:szCs w:val="28"/>
        </w:rPr>
        <w:t>第五条</w:t>
      </w:r>
      <w:r w:rsidRPr="001B4B1F">
        <w:rPr>
          <w:b/>
          <w:sz w:val="28"/>
          <w:szCs w:val="28"/>
        </w:rPr>
        <w:tab/>
      </w:r>
      <w:r w:rsidRPr="001B4B1F">
        <w:rPr>
          <w:b/>
          <w:sz w:val="28"/>
          <w:szCs w:val="28"/>
        </w:rPr>
        <w:t>称量体重</w:t>
      </w:r>
    </w:p>
    <w:p w:rsidR="001B4B1F" w:rsidRPr="001B4B1F" w:rsidRDefault="001B4B1F" w:rsidP="001B4B1F">
      <w:pPr>
        <w:pStyle w:val="a5"/>
        <w:spacing w:line="276" w:lineRule="auto"/>
        <w:ind w:left="662"/>
      </w:pPr>
      <w:r w:rsidRPr="001B4B1F">
        <w:t>(</w:t>
      </w:r>
      <w:proofErr w:type="gramStart"/>
      <w:r w:rsidRPr="001B4B1F">
        <w:t>一</w:t>
      </w:r>
      <w:proofErr w:type="gramEnd"/>
      <w:r w:rsidRPr="001B4B1F">
        <w:t>)运动员经资格审查合格后方可参加称量体重，必须携带本人身份证。</w:t>
      </w:r>
    </w:p>
    <w:p w:rsidR="001B4B1F" w:rsidRPr="001B4B1F" w:rsidRDefault="001B4B1F" w:rsidP="001B4B1F">
      <w:pPr>
        <w:pStyle w:val="a5"/>
        <w:spacing w:line="276" w:lineRule="auto"/>
        <w:ind w:left="103" w:right="242" w:firstLine="559"/>
      </w:pPr>
      <w:r w:rsidRPr="001B4B1F">
        <w:t>(二)必须在仲裁委员的监督下称量体重，由</w:t>
      </w:r>
      <w:proofErr w:type="gramStart"/>
      <w:r w:rsidRPr="001B4B1F">
        <w:t>检录长</w:t>
      </w:r>
      <w:proofErr w:type="gramEnd"/>
      <w:r w:rsidRPr="001B4B1F">
        <w:t>负责，编排记录员配合完成。</w:t>
      </w:r>
    </w:p>
    <w:p w:rsidR="001B4B1F" w:rsidRPr="001B4B1F" w:rsidRDefault="001B4B1F" w:rsidP="001B4B1F">
      <w:pPr>
        <w:pStyle w:val="a5"/>
        <w:spacing w:line="276" w:lineRule="auto"/>
        <w:ind w:left="103" w:right="25" w:firstLine="559"/>
      </w:pPr>
      <w:r w:rsidRPr="001B4B1F">
        <w:t>(三)运动员必须按照大会规定的时间到指定地点称量体重。称量体重时， 运动员须裸体或只穿短裤(女运动员可穿紧身内衣)。</w:t>
      </w:r>
    </w:p>
    <w:p w:rsidR="001B4B1F" w:rsidRPr="001B4B1F" w:rsidRDefault="001B4B1F" w:rsidP="001B4B1F">
      <w:pPr>
        <w:pStyle w:val="a5"/>
        <w:spacing w:line="276" w:lineRule="auto"/>
        <w:ind w:left="103" w:right="102" w:firstLine="559"/>
      </w:pPr>
      <w:r w:rsidRPr="001B4B1F">
        <w:rPr>
          <w:spacing w:val="-9"/>
        </w:rPr>
        <w:t xml:space="preserve">(四)称量体重先从比赛设定的最小级别开始，每个级别在 </w:t>
      </w:r>
      <w:r w:rsidRPr="001B4B1F">
        <w:t>1</w:t>
      </w:r>
      <w:r w:rsidRPr="001B4B1F">
        <w:rPr>
          <w:spacing w:val="-11"/>
        </w:rPr>
        <w:t xml:space="preserve"> 小时内称完。在规定的称量时间内体重不符合报名级别时，则不准参加后面所有场次的比赛。</w:t>
      </w:r>
    </w:p>
    <w:p w:rsidR="001B4B1F" w:rsidRPr="001B4B1F" w:rsidRDefault="001B4B1F" w:rsidP="001B4B1F">
      <w:pPr>
        <w:pStyle w:val="a5"/>
        <w:tabs>
          <w:tab w:val="left" w:pos="1790"/>
        </w:tabs>
        <w:spacing w:line="276" w:lineRule="auto"/>
        <w:ind w:left="665" w:right="1422" w:hanging="3"/>
        <w:rPr>
          <w:spacing w:val="-12"/>
        </w:rPr>
      </w:pPr>
      <w:r w:rsidRPr="001B4B1F">
        <w:t>(</w:t>
      </w:r>
      <w:r w:rsidRPr="001B4B1F">
        <w:rPr>
          <w:spacing w:val="-3"/>
        </w:rPr>
        <w:t>五</w:t>
      </w:r>
      <w:r w:rsidRPr="001B4B1F">
        <w:t>)当</w:t>
      </w:r>
      <w:r w:rsidRPr="001B4B1F">
        <w:rPr>
          <w:spacing w:val="-3"/>
        </w:rPr>
        <w:t>天</w:t>
      </w:r>
      <w:r w:rsidRPr="001B4B1F">
        <w:t>有比</w:t>
      </w:r>
      <w:r w:rsidRPr="001B4B1F">
        <w:rPr>
          <w:spacing w:val="-3"/>
        </w:rPr>
        <w:t>赛的</w:t>
      </w:r>
      <w:r w:rsidRPr="001B4B1F">
        <w:t>运动员</w:t>
      </w:r>
      <w:r w:rsidRPr="001B4B1F">
        <w:rPr>
          <w:spacing w:val="-3"/>
        </w:rPr>
        <w:t>，</w:t>
      </w:r>
      <w:r w:rsidRPr="001B4B1F">
        <w:t>须在</w:t>
      </w:r>
      <w:r w:rsidRPr="001B4B1F">
        <w:rPr>
          <w:spacing w:val="-3"/>
        </w:rPr>
        <w:t>赛前</w:t>
      </w:r>
      <w:r w:rsidRPr="001B4B1F">
        <w:t>规定的</w:t>
      </w:r>
      <w:r w:rsidRPr="001B4B1F">
        <w:rPr>
          <w:spacing w:val="-3"/>
        </w:rPr>
        <w:t>时</w:t>
      </w:r>
      <w:r w:rsidRPr="001B4B1F">
        <w:t>间内</w:t>
      </w:r>
      <w:r w:rsidRPr="001B4B1F">
        <w:rPr>
          <w:spacing w:val="-3"/>
        </w:rPr>
        <w:t>称量</w:t>
      </w:r>
      <w:r w:rsidRPr="001B4B1F">
        <w:t>体重</w:t>
      </w:r>
      <w:r w:rsidRPr="001B4B1F">
        <w:rPr>
          <w:spacing w:val="-12"/>
        </w:rPr>
        <w:t>。</w:t>
      </w:r>
    </w:p>
    <w:p w:rsidR="001B4B1F" w:rsidRPr="001B4B1F" w:rsidRDefault="001B4B1F" w:rsidP="001B4B1F">
      <w:pPr>
        <w:pStyle w:val="a5"/>
        <w:tabs>
          <w:tab w:val="left" w:pos="1790"/>
        </w:tabs>
        <w:spacing w:line="276" w:lineRule="auto"/>
        <w:ind w:left="665" w:right="1422" w:hanging="3"/>
        <w:rPr>
          <w:b/>
        </w:rPr>
      </w:pPr>
      <w:r w:rsidRPr="001B4B1F">
        <w:rPr>
          <w:b/>
        </w:rPr>
        <w:t>第六条</w:t>
      </w:r>
      <w:r w:rsidRPr="001B4B1F">
        <w:rPr>
          <w:b/>
        </w:rPr>
        <w:tab/>
        <w:t>抽签</w:t>
      </w:r>
    </w:p>
    <w:p w:rsidR="001B4B1F" w:rsidRPr="001B4B1F" w:rsidRDefault="001B4B1F" w:rsidP="001B4B1F">
      <w:pPr>
        <w:pStyle w:val="a5"/>
        <w:spacing w:line="276" w:lineRule="auto"/>
        <w:ind w:left="103" w:right="242" w:firstLine="559"/>
      </w:pPr>
      <w:r w:rsidRPr="001B4B1F">
        <w:rPr>
          <w:spacing w:val="-1"/>
        </w:rPr>
        <w:t>(</w:t>
      </w:r>
      <w:proofErr w:type="gramStart"/>
      <w:r w:rsidRPr="001B4B1F">
        <w:rPr>
          <w:spacing w:val="-1"/>
        </w:rPr>
        <w:t>一</w:t>
      </w:r>
      <w:proofErr w:type="gramEnd"/>
      <w:r w:rsidRPr="001B4B1F">
        <w:rPr>
          <w:spacing w:val="-1"/>
        </w:rPr>
        <w:t>)由编排</w:t>
      </w:r>
      <w:proofErr w:type="gramStart"/>
      <w:r w:rsidRPr="001B4B1F">
        <w:rPr>
          <w:spacing w:val="-1"/>
        </w:rPr>
        <w:t>记录组</w:t>
      </w:r>
      <w:proofErr w:type="gramEnd"/>
      <w:r w:rsidRPr="001B4B1F">
        <w:rPr>
          <w:spacing w:val="-1"/>
        </w:rPr>
        <w:t>负责抽签，仲裁委员会主任、总裁判长及参赛队的教</w:t>
      </w:r>
      <w:r w:rsidRPr="001B4B1F">
        <w:rPr>
          <w:spacing w:val="-2"/>
        </w:rPr>
        <w:t>练员或领队参加。</w:t>
      </w:r>
    </w:p>
    <w:p w:rsidR="001B4B1F" w:rsidRPr="001B4B1F" w:rsidRDefault="001B4B1F" w:rsidP="001B4B1F">
      <w:pPr>
        <w:pStyle w:val="a5"/>
        <w:spacing w:line="276" w:lineRule="auto"/>
        <w:ind w:left="103" w:right="242" w:firstLine="559"/>
        <w:rPr>
          <w:rFonts w:hint="eastAsia"/>
        </w:rPr>
      </w:pPr>
      <w:r w:rsidRPr="001B4B1F">
        <w:t>(二)在第一次称量体重后进行抽签，由比赛设定的最小级别开始。如该级别只有 1 人，则不能参加比赛。</w:t>
      </w:r>
    </w:p>
    <w:p w:rsidR="001B4B1F" w:rsidRPr="001B4B1F" w:rsidRDefault="001B4B1F" w:rsidP="001B4B1F">
      <w:pPr>
        <w:numPr>
          <w:ilvl w:val="0"/>
          <w:numId w:val="2"/>
        </w:numPr>
        <w:tabs>
          <w:tab w:val="clear" w:pos="312"/>
          <w:tab w:val="left" w:pos="1790"/>
        </w:tabs>
        <w:spacing w:before="38" w:line="276" w:lineRule="auto"/>
        <w:ind w:left="665" w:right="3380" w:hanging="3"/>
        <w:jc w:val="left"/>
        <w:rPr>
          <w:spacing w:val="-13"/>
          <w:sz w:val="28"/>
          <w:szCs w:val="28"/>
        </w:rPr>
      </w:pPr>
      <w:r w:rsidRPr="001B4B1F">
        <w:rPr>
          <w:sz w:val="28"/>
          <w:szCs w:val="28"/>
        </w:rPr>
        <w:t>由</w:t>
      </w:r>
      <w:r w:rsidRPr="001B4B1F">
        <w:rPr>
          <w:spacing w:val="-3"/>
          <w:sz w:val="28"/>
          <w:szCs w:val="28"/>
        </w:rPr>
        <w:t>各</w:t>
      </w:r>
      <w:r w:rsidRPr="001B4B1F">
        <w:rPr>
          <w:sz w:val="28"/>
          <w:szCs w:val="28"/>
        </w:rPr>
        <w:t>队教</w:t>
      </w:r>
      <w:r w:rsidRPr="001B4B1F">
        <w:rPr>
          <w:spacing w:val="-3"/>
          <w:sz w:val="28"/>
          <w:szCs w:val="28"/>
        </w:rPr>
        <w:t>练员</w:t>
      </w:r>
      <w:r w:rsidRPr="001B4B1F">
        <w:rPr>
          <w:sz w:val="28"/>
          <w:szCs w:val="28"/>
        </w:rPr>
        <w:t>或领队</w:t>
      </w:r>
      <w:r w:rsidRPr="001B4B1F">
        <w:rPr>
          <w:spacing w:val="-3"/>
          <w:sz w:val="28"/>
          <w:szCs w:val="28"/>
        </w:rPr>
        <w:t>为</w:t>
      </w:r>
      <w:r w:rsidRPr="001B4B1F">
        <w:rPr>
          <w:sz w:val="28"/>
          <w:szCs w:val="28"/>
        </w:rPr>
        <w:t>本队</w:t>
      </w:r>
      <w:r w:rsidRPr="001B4B1F">
        <w:rPr>
          <w:spacing w:val="-3"/>
          <w:sz w:val="28"/>
          <w:szCs w:val="28"/>
        </w:rPr>
        <w:t>运动</w:t>
      </w:r>
      <w:r w:rsidRPr="001B4B1F">
        <w:rPr>
          <w:sz w:val="28"/>
          <w:szCs w:val="28"/>
        </w:rPr>
        <w:t>员签</w:t>
      </w:r>
      <w:r w:rsidRPr="001B4B1F">
        <w:rPr>
          <w:spacing w:val="-13"/>
          <w:sz w:val="28"/>
          <w:szCs w:val="28"/>
        </w:rPr>
        <w:t>。</w:t>
      </w:r>
    </w:p>
    <w:p w:rsidR="001B4B1F" w:rsidRPr="001B4B1F" w:rsidRDefault="001B4B1F" w:rsidP="001B4B1F">
      <w:pPr>
        <w:spacing w:line="276" w:lineRule="auto"/>
        <w:rPr>
          <w:rFonts w:hint="eastAsia"/>
          <w:sz w:val="28"/>
          <w:szCs w:val="28"/>
        </w:rPr>
      </w:pPr>
    </w:p>
    <w:p w:rsidR="001B4B1F" w:rsidRPr="001B4B1F" w:rsidRDefault="001B4B1F" w:rsidP="001B4B1F">
      <w:pPr>
        <w:tabs>
          <w:tab w:val="left" w:pos="1790"/>
        </w:tabs>
        <w:spacing w:before="38" w:line="276" w:lineRule="auto"/>
        <w:ind w:left="665" w:right="3380"/>
        <w:jc w:val="left"/>
        <w:rPr>
          <w:b/>
          <w:sz w:val="28"/>
          <w:szCs w:val="28"/>
        </w:rPr>
      </w:pPr>
      <w:r w:rsidRPr="001B4B1F">
        <w:rPr>
          <w:b/>
          <w:sz w:val="28"/>
          <w:szCs w:val="28"/>
        </w:rPr>
        <w:t>第七条</w:t>
      </w:r>
      <w:r w:rsidRPr="001B4B1F">
        <w:rPr>
          <w:b/>
          <w:sz w:val="28"/>
          <w:szCs w:val="28"/>
        </w:rPr>
        <w:tab/>
      </w:r>
      <w:r w:rsidRPr="001B4B1F">
        <w:rPr>
          <w:b/>
          <w:sz w:val="28"/>
          <w:szCs w:val="28"/>
        </w:rPr>
        <w:t>服装护具</w:t>
      </w:r>
    </w:p>
    <w:p w:rsidR="001B4B1F" w:rsidRPr="001B4B1F" w:rsidRDefault="001B4B1F" w:rsidP="001B4B1F">
      <w:pPr>
        <w:pStyle w:val="a5"/>
        <w:spacing w:line="276" w:lineRule="auto"/>
        <w:ind w:left="662"/>
      </w:pPr>
      <w:r w:rsidRPr="001B4B1F">
        <w:t>(</w:t>
      </w:r>
      <w:proofErr w:type="gramStart"/>
      <w:r w:rsidRPr="001B4B1F">
        <w:t>一</w:t>
      </w:r>
      <w:proofErr w:type="gramEnd"/>
      <w:r w:rsidRPr="001B4B1F">
        <w:t>)运动员必须穿中国武术协会认定的武术散打比赛服装及护具。</w:t>
      </w:r>
    </w:p>
    <w:p w:rsidR="001B4B1F" w:rsidRPr="001B4B1F" w:rsidRDefault="001B4B1F" w:rsidP="001B4B1F">
      <w:pPr>
        <w:pStyle w:val="a5"/>
        <w:spacing w:line="276" w:lineRule="auto"/>
        <w:ind w:leftChars="250" w:left="525" w:right="100" w:firstLineChars="50" w:firstLine="140"/>
      </w:pPr>
      <w:r w:rsidRPr="001B4B1F">
        <w:t>(二)比赛护具分红、蓝两种颜色，包括拳套、护头、护胸；运动员须自</w:t>
      </w:r>
      <w:r w:rsidRPr="001B4B1F">
        <w:rPr>
          <w:spacing w:val="-12"/>
        </w:rPr>
        <w:t>备护齿、</w:t>
      </w:r>
      <w:proofErr w:type="gramStart"/>
      <w:r w:rsidRPr="001B4B1F">
        <w:rPr>
          <w:spacing w:val="-12"/>
        </w:rPr>
        <w:t>护裆和缠手</w:t>
      </w:r>
      <w:proofErr w:type="gramEnd"/>
      <w:r w:rsidRPr="001B4B1F">
        <w:rPr>
          <w:spacing w:val="-12"/>
        </w:rPr>
        <w:t>带。护</w:t>
      </w:r>
      <w:proofErr w:type="gramStart"/>
      <w:r w:rsidRPr="001B4B1F">
        <w:rPr>
          <w:spacing w:val="-12"/>
        </w:rPr>
        <w:t>裆必须</w:t>
      </w:r>
      <w:proofErr w:type="gramEnd"/>
      <w:r w:rsidRPr="001B4B1F">
        <w:rPr>
          <w:spacing w:val="-12"/>
        </w:rPr>
        <w:t xml:space="preserve">穿在短裤内，缠手带的长度为 </w:t>
      </w:r>
      <w:r w:rsidRPr="001B4B1F">
        <w:t>3.5-4.5</w:t>
      </w:r>
      <w:r w:rsidRPr="001B4B1F">
        <w:rPr>
          <w:spacing w:val="-21"/>
        </w:rPr>
        <w:t xml:space="preserve"> 米。</w:t>
      </w:r>
    </w:p>
    <w:p w:rsidR="001B4B1F" w:rsidRPr="001B4B1F" w:rsidRDefault="001B4B1F" w:rsidP="001B4B1F">
      <w:pPr>
        <w:pStyle w:val="a5"/>
        <w:spacing w:line="276" w:lineRule="auto"/>
        <w:ind w:left="662"/>
      </w:pPr>
      <w:r w:rsidRPr="001B4B1F">
        <w:rPr>
          <w:spacing w:val="1"/>
        </w:rPr>
        <w:t xml:space="preserve">(三)女子运动员和男子 </w:t>
      </w:r>
      <w:r w:rsidRPr="001B4B1F">
        <w:t>65 公斤级及以下级别运动员的拳套重量为 230</w:t>
      </w:r>
    </w:p>
    <w:p w:rsidR="001B4B1F" w:rsidRPr="001B4B1F" w:rsidRDefault="001B4B1F" w:rsidP="001B4B1F">
      <w:pPr>
        <w:pStyle w:val="a5"/>
        <w:spacing w:line="276" w:lineRule="auto"/>
        <w:ind w:leftChars="550" w:left="1155"/>
      </w:pPr>
      <w:r w:rsidRPr="001B4B1F">
        <w:rPr>
          <w:spacing w:val="-23"/>
        </w:rPr>
        <w:t xml:space="preserve">克；男子 </w:t>
      </w:r>
      <w:r w:rsidRPr="001B4B1F">
        <w:t>70</w:t>
      </w:r>
      <w:r w:rsidRPr="001B4B1F">
        <w:rPr>
          <w:spacing w:val="-25"/>
        </w:rPr>
        <w:t xml:space="preserve"> 公斤级至 </w:t>
      </w:r>
      <w:r w:rsidRPr="001B4B1F">
        <w:t>85</w:t>
      </w:r>
      <w:r w:rsidRPr="001B4B1F">
        <w:rPr>
          <w:spacing w:val="-16"/>
        </w:rPr>
        <w:t xml:space="preserve"> 公斤级的拳套重量为 </w:t>
      </w:r>
      <w:r w:rsidRPr="001B4B1F">
        <w:t>280</w:t>
      </w:r>
      <w:r w:rsidRPr="001B4B1F">
        <w:rPr>
          <w:spacing w:val="-32"/>
        </w:rPr>
        <w:t xml:space="preserve"> 克；男子 </w:t>
      </w:r>
      <w:r w:rsidRPr="001B4B1F">
        <w:t>90</w:t>
      </w:r>
      <w:r w:rsidRPr="001B4B1F">
        <w:rPr>
          <w:spacing w:val="-12"/>
        </w:rPr>
        <w:t xml:space="preserve"> 公斤级及以上</w:t>
      </w:r>
      <w:r w:rsidRPr="001B4B1F">
        <w:t>级别的</w:t>
      </w:r>
      <w:r w:rsidRPr="001B4B1F">
        <w:rPr>
          <w:spacing w:val="-3"/>
        </w:rPr>
        <w:t>拳</w:t>
      </w:r>
      <w:r w:rsidRPr="001B4B1F">
        <w:t>套重量为</w:t>
      </w:r>
      <w:r w:rsidRPr="001B4B1F">
        <w:rPr>
          <w:spacing w:val="-70"/>
        </w:rPr>
        <w:t xml:space="preserve"> </w:t>
      </w:r>
      <w:r w:rsidRPr="001B4B1F">
        <w:t>330</w:t>
      </w:r>
      <w:r w:rsidRPr="001B4B1F">
        <w:rPr>
          <w:spacing w:val="-66"/>
        </w:rPr>
        <w:t xml:space="preserve"> </w:t>
      </w:r>
      <w:r w:rsidRPr="001B4B1F">
        <w:rPr>
          <w:spacing w:val="-3"/>
        </w:rPr>
        <w:t>克</w:t>
      </w:r>
      <w:r w:rsidRPr="001B4B1F">
        <w:rPr>
          <w:spacing w:val="-16"/>
        </w:rPr>
        <w:t>。</w:t>
      </w:r>
    </w:p>
    <w:p w:rsidR="001B4B1F" w:rsidRDefault="001B4B1F" w:rsidP="001B4B1F">
      <w:pPr>
        <w:spacing w:line="276" w:lineRule="auto"/>
        <w:rPr>
          <w:rFonts w:hint="eastAsia"/>
          <w:sz w:val="28"/>
          <w:szCs w:val="28"/>
        </w:rPr>
      </w:pPr>
    </w:p>
    <w:p w:rsidR="001B4B1F" w:rsidRPr="001B4B1F" w:rsidRDefault="001B4B1F" w:rsidP="001B4B1F">
      <w:pPr>
        <w:tabs>
          <w:tab w:val="left" w:pos="1790"/>
        </w:tabs>
        <w:spacing w:line="276" w:lineRule="auto"/>
        <w:ind w:left="665" w:right="6180" w:hanging="562"/>
        <w:jc w:val="left"/>
        <w:rPr>
          <w:b/>
          <w:sz w:val="28"/>
          <w:szCs w:val="28"/>
        </w:rPr>
      </w:pPr>
      <w:r w:rsidRPr="001B4B1F">
        <w:rPr>
          <w:b/>
          <w:sz w:val="28"/>
          <w:szCs w:val="28"/>
        </w:rPr>
        <w:t>第八条</w:t>
      </w:r>
      <w:r w:rsidRPr="001B4B1F">
        <w:rPr>
          <w:b/>
          <w:sz w:val="28"/>
          <w:szCs w:val="28"/>
        </w:rPr>
        <w:tab/>
      </w:r>
      <w:r w:rsidRPr="001B4B1F">
        <w:rPr>
          <w:b/>
          <w:sz w:val="28"/>
          <w:szCs w:val="28"/>
        </w:rPr>
        <w:t>比赛礼节</w:t>
      </w:r>
    </w:p>
    <w:p w:rsidR="001B4B1F" w:rsidRPr="001B4B1F" w:rsidRDefault="001B4B1F" w:rsidP="001B4B1F">
      <w:pPr>
        <w:pStyle w:val="a5"/>
        <w:spacing w:line="276" w:lineRule="auto"/>
        <w:ind w:left="662"/>
      </w:pPr>
      <w:r w:rsidRPr="001B4B1F">
        <w:t>(</w:t>
      </w:r>
      <w:proofErr w:type="gramStart"/>
      <w:r w:rsidRPr="001B4B1F">
        <w:t>一</w:t>
      </w:r>
      <w:proofErr w:type="gramEnd"/>
      <w:r w:rsidRPr="001B4B1F">
        <w:t>)每场比赛开始前介绍运动员时，运动员向观众行抱拳礼。</w:t>
      </w:r>
    </w:p>
    <w:p w:rsidR="001B4B1F" w:rsidRPr="001B4B1F" w:rsidRDefault="001B4B1F" w:rsidP="001B4B1F">
      <w:pPr>
        <w:pStyle w:val="a5"/>
        <w:spacing w:line="276" w:lineRule="auto"/>
        <w:ind w:left="103" w:right="242" w:firstLine="559"/>
      </w:pPr>
      <w:r w:rsidRPr="001B4B1F">
        <w:t>(二)每局比赛开始前，运动员上台后先向本方教练员行抱拳礼，教练员还礼；运动员之间再相互行抱拳礼。</w:t>
      </w:r>
    </w:p>
    <w:p w:rsidR="001B4B1F" w:rsidRPr="001B4B1F" w:rsidRDefault="001B4B1F" w:rsidP="001B4B1F">
      <w:pPr>
        <w:pStyle w:val="a5"/>
        <w:spacing w:line="276" w:lineRule="auto"/>
        <w:ind w:left="103" w:right="242" w:firstLine="559"/>
      </w:pPr>
      <w:r w:rsidRPr="001B4B1F">
        <w:rPr>
          <w:spacing w:val="-1"/>
        </w:rPr>
        <w:t>(三)宣布比赛结果时，运动员交换站位。宣布结果后，运动员先相互行</w:t>
      </w:r>
      <w:r w:rsidRPr="001B4B1F">
        <w:t>抱拳礼，再向台上裁判员行抱拳礼，裁判员还礼。然后向对方教练员行抱拳</w:t>
      </w:r>
      <w:r w:rsidRPr="001B4B1F">
        <w:rPr>
          <w:spacing w:val="-2"/>
        </w:rPr>
        <w:t>礼，教练员还礼。</w:t>
      </w:r>
    </w:p>
    <w:p w:rsidR="001B4B1F" w:rsidRPr="001B4B1F" w:rsidRDefault="001B4B1F" w:rsidP="001B4B1F">
      <w:pPr>
        <w:tabs>
          <w:tab w:val="left" w:pos="1790"/>
        </w:tabs>
        <w:spacing w:line="276" w:lineRule="auto"/>
        <w:ind w:left="665" w:right="4223" w:hanging="3"/>
        <w:jc w:val="left"/>
        <w:rPr>
          <w:rFonts w:hint="eastAsia"/>
          <w:spacing w:val="-14"/>
          <w:sz w:val="28"/>
          <w:szCs w:val="28"/>
        </w:rPr>
      </w:pPr>
      <w:r w:rsidRPr="001B4B1F">
        <w:rPr>
          <w:sz w:val="28"/>
          <w:szCs w:val="28"/>
        </w:rPr>
        <w:t>(</w:t>
      </w:r>
      <w:r w:rsidRPr="001B4B1F">
        <w:rPr>
          <w:spacing w:val="-3"/>
          <w:sz w:val="28"/>
          <w:szCs w:val="28"/>
        </w:rPr>
        <w:t>四</w:t>
      </w:r>
      <w:r w:rsidRPr="001B4B1F">
        <w:rPr>
          <w:sz w:val="28"/>
          <w:szCs w:val="28"/>
        </w:rPr>
        <w:t>)</w:t>
      </w:r>
      <w:r w:rsidRPr="001B4B1F">
        <w:rPr>
          <w:sz w:val="28"/>
          <w:szCs w:val="28"/>
        </w:rPr>
        <w:t>边</w:t>
      </w:r>
      <w:r w:rsidRPr="001B4B1F">
        <w:rPr>
          <w:spacing w:val="-3"/>
          <w:sz w:val="28"/>
          <w:szCs w:val="28"/>
        </w:rPr>
        <w:t>裁</w:t>
      </w:r>
      <w:r w:rsidRPr="001B4B1F">
        <w:rPr>
          <w:sz w:val="28"/>
          <w:szCs w:val="28"/>
        </w:rPr>
        <w:t>判员</w:t>
      </w:r>
      <w:r w:rsidRPr="001B4B1F">
        <w:rPr>
          <w:spacing w:val="-3"/>
          <w:sz w:val="28"/>
          <w:szCs w:val="28"/>
        </w:rPr>
        <w:t>换人</w:t>
      </w:r>
      <w:r w:rsidRPr="001B4B1F">
        <w:rPr>
          <w:sz w:val="28"/>
          <w:szCs w:val="28"/>
        </w:rPr>
        <w:t>时，互</w:t>
      </w:r>
      <w:r w:rsidRPr="001B4B1F">
        <w:rPr>
          <w:spacing w:val="-3"/>
          <w:sz w:val="28"/>
          <w:szCs w:val="28"/>
        </w:rPr>
        <w:t>相</w:t>
      </w:r>
      <w:r w:rsidRPr="001B4B1F">
        <w:rPr>
          <w:sz w:val="28"/>
          <w:szCs w:val="28"/>
        </w:rPr>
        <w:t>行抱</w:t>
      </w:r>
      <w:r w:rsidRPr="001B4B1F">
        <w:rPr>
          <w:spacing w:val="-3"/>
          <w:sz w:val="28"/>
          <w:szCs w:val="28"/>
        </w:rPr>
        <w:t>拳礼</w:t>
      </w:r>
      <w:r w:rsidRPr="001B4B1F">
        <w:rPr>
          <w:spacing w:val="-14"/>
          <w:sz w:val="28"/>
          <w:szCs w:val="28"/>
        </w:rPr>
        <w:t>。</w:t>
      </w:r>
    </w:p>
    <w:p w:rsidR="001B4B1F" w:rsidRPr="001B4B1F" w:rsidRDefault="001B4B1F" w:rsidP="001B4B1F">
      <w:pPr>
        <w:tabs>
          <w:tab w:val="left" w:pos="1790"/>
        </w:tabs>
        <w:spacing w:line="276" w:lineRule="auto"/>
        <w:ind w:left="665" w:right="4223" w:hanging="3"/>
        <w:jc w:val="left"/>
        <w:rPr>
          <w:spacing w:val="-14"/>
          <w:sz w:val="28"/>
          <w:szCs w:val="28"/>
        </w:rPr>
      </w:pPr>
    </w:p>
    <w:p w:rsidR="001B4B1F" w:rsidRPr="001B4B1F" w:rsidRDefault="001B4B1F" w:rsidP="001B4B1F">
      <w:pPr>
        <w:tabs>
          <w:tab w:val="left" w:pos="1790"/>
        </w:tabs>
        <w:spacing w:line="276" w:lineRule="auto"/>
        <w:ind w:left="665" w:right="4223" w:hanging="3"/>
        <w:jc w:val="left"/>
        <w:rPr>
          <w:b/>
          <w:sz w:val="28"/>
          <w:szCs w:val="28"/>
        </w:rPr>
      </w:pPr>
      <w:r w:rsidRPr="001B4B1F">
        <w:rPr>
          <w:b/>
          <w:sz w:val="28"/>
          <w:szCs w:val="28"/>
        </w:rPr>
        <w:t>第九条</w:t>
      </w:r>
      <w:r w:rsidRPr="001B4B1F">
        <w:rPr>
          <w:b/>
          <w:sz w:val="28"/>
          <w:szCs w:val="28"/>
        </w:rPr>
        <w:tab/>
      </w:r>
      <w:r w:rsidRPr="001B4B1F">
        <w:rPr>
          <w:b/>
          <w:sz w:val="28"/>
          <w:szCs w:val="28"/>
        </w:rPr>
        <w:t>弃权</w:t>
      </w:r>
    </w:p>
    <w:p w:rsidR="001B4B1F" w:rsidRPr="001B4B1F" w:rsidRDefault="001B4B1F" w:rsidP="001B4B1F">
      <w:pPr>
        <w:pStyle w:val="a5"/>
        <w:spacing w:line="276" w:lineRule="auto"/>
        <w:ind w:left="103" w:right="239" w:firstLine="559"/>
      </w:pPr>
      <w:r w:rsidRPr="001B4B1F">
        <w:t>(</w:t>
      </w:r>
      <w:proofErr w:type="gramStart"/>
      <w:r w:rsidRPr="001B4B1F">
        <w:t>一</w:t>
      </w:r>
      <w:proofErr w:type="gramEnd"/>
      <w:r w:rsidRPr="001B4B1F">
        <w:t>)比赛期间，运动员因伤病（需有医务监督出具的诊断证明）</w:t>
      </w:r>
      <w:r w:rsidRPr="001B4B1F">
        <w:rPr>
          <w:spacing w:val="-4"/>
        </w:rPr>
        <w:t>或体重</w:t>
      </w:r>
      <w:r w:rsidRPr="001B4B1F">
        <w:t>不符合报名级别不能参加比赛者，作弃权论，不再参加后面场次的比赛，已</w:t>
      </w:r>
      <w:r w:rsidRPr="001B4B1F">
        <w:rPr>
          <w:spacing w:val="-2"/>
        </w:rPr>
        <w:t>取得的成绩有效。</w:t>
      </w:r>
    </w:p>
    <w:p w:rsidR="001B4B1F" w:rsidRPr="001B4B1F" w:rsidRDefault="001B4B1F" w:rsidP="001B4B1F">
      <w:pPr>
        <w:pStyle w:val="a5"/>
        <w:spacing w:line="276" w:lineRule="auto"/>
        <w:ind w:left="103" w:right="240" w:firstLine="559"/>
        <w:rPr>
          <w:rFonts w:hint="eastAsia"/>
        </w:rPr>
      </w:pPr>
      <w:r w:rsidRPr="001B4B1F">
        <w:t>(二)比赛时，运动员实力悬殊，为保护本方运动员的安全，教练员可举弃权</w:t>
      </w:r>
      <w:proofErr w:type="gramStart"/>
      <w:r w:rsidRPr="001B4B1F">
        <w:t>牌表示</w:t>
      </w:r>
      <w:proofErr w:type="gramEnd"/>
      <w:r w:rsidRPr="001B4B1F">
        <w:t>弃权，运动员也可举手或主动下台弃权。</w:t>
      </w:r>
    </w:p>
    <w:p w:rsidR="001B4B1F" w:rsidRPr="001B4B1F" w:rsidRDefault="001B4B1F" w:rsidP="001B4B1F">
      <w:pPr>
        <w:pStyle w:val="a5"/>
        <w:spacing w:before="38" w:line="276" w:lineRule="auto"/>
        <w:ind w:left="103" w:right="239" w:firstLine="559"/>
      </w:pPr>
      <w:r w:rsidRPr="001B4B1F">
        <w:rPr>
          <w:spacing w:val="-5"/>
        </w:rPr>
        <w:t xml:space="preserve">(三)不能按时参加称量体重、赛前 </w:t>
      </w:r>
      <w:r w:rsidRPr="001B4B1F">
        <w:t>3</w:t>
      </w:r>
      <w:r w:rsidRPr="001B4B1F">
        <w:rPr>
          <w:spacing w:val="-7"/>
        </w:rPr>
        <w:t xml:space="preserve"> 次检录未到或检录后擅自离开不能</w:t>
      </w:r>
      <w:r w:rsidRPr="001B4B1F">
        <w:rPr>
          <w:spacing w:val="-3"/>
        </w:rPr>
        <w:t>按时上场者，作无故弃权论。</w:t>
      </w:r>
    </w:p>
    <w:p w:rsidR="001B4B1F" w:rsidRPr="001B4B1F" w:rsidRDefault="001B4B1F" w:rsidP="001B4B1F">
      <w:pPr>
        <w:tabs>
          <w:tab w:val="left" w:pos="1790"/>
        </w:tabs>
        <w:spacing w:line="276" w:lineRule="auto"/>
        <w:ind w:left="665" w:right="2262" w:hanging="3"/>
        <w:jc w:val="left"/>
        <w:rPr>
          <w:spacing w:val="-12"/>
          <w:sz w:val="28"/>
          <w:szCs w:val="28"/>
        </w:rPr>
      </w:pPr>
      <w:r w:rsidRPr="001B4B1F">
        <w:rPr>
          <w:sz w:val="28"/>
          <w:szCs w:val="28"/>
        </w:rPr>
        <w:t>(</w:t>
      </w:r>
      <w:r w:rsidRPr="001B4B1F">
        <w:rPr>
          <w:spacing w:val="-3"/>
          <w:sz w:val="28"/>
          <w:szCs w:val="28"/>
        </w:rPr>
        <w:t>四</w:t>
      </w:r>
      <w:r w:rsidRPr="001B4B1F">
        <w:rPr>
          <w:sz w:val="28"/>
          <w:szCs w:val="28"/>
        </w:rPr>
        <w:t>)</w:t>
      </w:r>
      <w:r w:rsidRPr="001B4B1F">
        <w:rPr>
          <w:sz w:val="28"/>
          <w:szCs w:val="28"/>
        </w:rPr>
        <w:t>比</w:t>
      </w:r>
      <w:r w:rsidRPr="001B4B1F">
        <w:rPr>
          <w:spacing w:val="-3"/>
          <w:sz w:val="28"/>
          <w:szCs w:val="28"/>
        </w:rPr>
        <w:t>赛</w:t>
      </w:r>
      <w:r w:rsidRPr="001B4B1F">
        <w:rPr>
          <w:sz w:val="28"/>
          <w:szCs w:val="28"/>
        </w:rPr>
        <w:t>期间</w:t>
      </w:r>
      <w:r w:rsidRPr="001B4B1F">
        <w:rPr>
          <w:spacing w:val="-3"/>
          <w:sz w:val="28"/>
          <w:szCs w:val="28"/>
        </w:rPr>
        <w:t>，运</w:t>
      </w:r>
      <w:r w:rsidRPr="001B4B1F">
        <w:rPr>
          <w:sz w:val="28"/>
          <w:szCs w:val="28"/>
        </w:rPr>
        <w:t>动员无</w:t>
      </w:r>
      <w:r w:rsidRPr="001B4B1F">
        <w:rPr>
          <w:spacing w:val="-3"/>
          <w:sz w:val="28"/>
          <w:szCs w:val="28"/>
        </w:rPr>
        <w:t>故</w:t>
      </w:r>
      <w:r w:rsidRPr="001B4B1F">
        <w:rPr>
          <w:sz w:val="28"/>
          <w:szCs w:val="28"/>
        </w:rPr>
        <w:t>弃权</w:t>
      </w:r>
      <w:r w:rsidRPr="001B4B1F">
        <w:rPr>
          <w:spacing w:val="-3"/>
          <w:sz w:val="28"/>
          <w:szCs w:val="28"/>
        </w:rPr>
        <w:t>，取</w:t>
      </w:r>
      <w:r w:rsidRPr="001B4B1F">
        <w:rPr>
          <w:sz w:val="28"/>
          <w:szCs w:val="28"/>
        </w:rPr>
        <w:t>消本人</w:t>
      </w:r>
      <w:r w:rsidRPr="001B4B1F">
        <w:rPr>
          <w:spacing w:val="-3"/>
          <w:sz w:val="28"/>
          <w:szCs w:val="28"/>
        </w:rPr>
        <w:t>全</w:t>
      </w:r>
      <w:r w:rsidRPr="001B4B1F">
        <w:rPr>
          <w:sz w:val="28"/>
          <w:szCs w:val="28"/>
        </w:rPr>
        <w:t>部成</w:t>
      </w:r>
      <w:r w:rsidRPr="001B4B1F">
        <w:rPr>
          <w:spacing w:val="-3"/>
          <w:sz w:val="28"/>
          <w:szCs w:val="28"/>
        </w:rPr>
        <w:t>绩</w:t>
      </w:r>
      <w:r w:rsidRPr="001B4B1F">
        <w:rPr>
          <w:spacing w:val="-12"/>
          <w:sz w:val="28"/>
          <w:szCs w:val="28"/>
        </w:rPr>
        <w:t>。</w:t>
      </w:r>
    </w:p>
    <w:p w:rsidR="001B4B1F" w:rsidRPr="001B4B1F" w:rsidRDefault="001B4B1F" w:rsidP="001B4B1F">
      <w:pPr>
        <w:spacing w:line="276" w:lineRule="auto"/>
        <w:rPr>
          <w:rFonts w:hint="eastAsia"/>
          <w:sz w:val="28"/>
          <w:szCs w:val="28"/>
        </w:rPr>
      </w:pPr>
    </w:p>
    <w:p w:rsidR="001B4B1F" w:rsidRPr="001B4B1F" w:rsidRDefault="001B4B1F" w:rsidP="001B4B1F">
      <w:pPr>
        <w:tabs>
          <w:tab w:val="left" w:pos="1790"/>
        </w:tabs>
        <w:spacing w:line="276" w:lineRule="auto"/>
        <w:ind w:left="665" w:right="2262" w:hanging="3"/>
        <w:jc w:val="left"/>
        <w:rPr>
          <w:b/>
          <w:sz w:val="28"/>
          <w:szCs w:val="28"/>
        </w:rPr>
      </w:pPr>
      <w:r w:rsidRPr="001B4B1F">
        <w:rPr>
          <w:b/>
          <w:sz w:val="28"/>
          <w:szCs w:val="28"/>
        </w:rPr>
        <w:t>第十条</w:t>
      </w:r>
      <w:r w:rsidRPr="001B4B1F">
        <w:rPr>
          <w:b/>
          <w:sz w:val="28"/>
          <w:szCs w:val="28"/>
        </w:rPr>
        <w:tab/>
      </w:r>
      <w:r w:rsidRPr="001B4B1F">
        <w:rPr>
          <w:b/>
          <w:sz w:val="28"/>
          <w:szCs w:val="28"/>
        </w:rPr>
        <w:t>竞赛中的有关规定</w:t>
      </w:r>
    </w:p>
    <w:p w:rsidR="001B4B1F" w:rsidRPr="001B4B1F" w:rsidRDefault="001B4B1F" w:rsidP="001B4B1F">
      <w:pPr>
        <w:pStyle w:val="a5"/>
        <w:spacing w:line="276" w:lineRule="auto"/>
        <w:ind w:left="103" w:right="242" w:firstLine="559"/>
      </w:pPr>
      <w:r w:rsidRPr="001B4B1F">
        <w:t>(</w:t>
      </w:r>
      <w:proofErr w:type="gramStart"/>
      <w:r w:rsidRPr="001B4B1F">
        <w:t>一</w:t>
      </w:r>
      <w:proofErr w:type="gramEnd"/>
      <w:r w:rsidRPr="001B4B1F">
        <w:t>)临场执行裁判人员应集中精力，不得与其他人员交谈，未经裁判长许可，不得离开席位。</w:t>
      </w:r>
    </w:p>
    <w:p w:rsidR="001B4B1F" w:rsidRPr="001B4B1F" w:rsidRDefault="001B4B1F" w:rsidP="001B4B1F">
      <w:pPr>
        <w:pStyle w:val="a5"/>
        <w:spacing w:line="276" w:lineRule="auto"/>
        <w:ind w:left="103" w:right="240" w:firstLine="559"/>
      </w:pPr>
      <w:r w:rsidRPr="001B4B1F">
        <w:rPr>
          <w:spacing w:val="-1"/>
        </w:rPr>
        <w:t>(二)运动员必须遵守规则和比赛礼节，尊重和服从裁判。在场上不准有</w:t>
      </w:r>
      <w:r w:rsidRPr="001B4B1F">
        <w:t xml:space="preserve">吵闹、谩骂、甩护具等任何表示不满的行为。每场比赛未宣布比赛结果前， </w:t>
      </w:r>
      <w:r w:rsidRPr="001B4B1F">
        <w:rPr>
          <w:spacing w:val="-2"/>
        </w:rPr>
        <w:t>运</w:t>
      </w:r>
      <w:r w:rsidRPr="001B4B1F">
        <w:rPr>
          <w:spacing w:val="-2"/>
        </w:rPr>
        <w:lastRenderedPageBreak/>
        <w:t>动员不得退场</w:t>
      </w:r>
      <w:r w:rsidRPr="001B4B1F">
        <w:rPr>
          <w:spacing w:val="-3"/>
        </w:rPr>
        <w:t>（</w:t>
      </w:r>
      <w:proofErr w:type="gramStart"/>
      <w:r w:rsidRPr="001B4B1F">
        <w:rPr>
          <w:spacing w:val="-2"/>
        </w:rPr>
        <w:t>因伤需急救</w:t>
      </w:r>
      <w:proofErr w:type="gramEnd"/>
      <w:r w:rsidRPr="001B4B1F">
        <w:rPr>
          <w:spacing w:val="-2"/>
        </w:rPr>
        <w:t>者除外</w:t>
      </w:r>
      <w:r w:rsidRPr="001B4B1F">
        <w:rPr>
          <w:spacing w:val="-142"/>
        </w:rPr>
        <w:t>）。</w:t>
      </w:r>
    </w:p>
    <w:p w:rsidR="001B4B1F" w:rsidRPr="001B4B1F" w:rsidRDefault="001B4B1F" w:rsidP="001B4B1F">
      <w:pPr>
        <w:pStyle w:val="a5"/>
        <w:spacing w:line="276" w:lineRule="auto"/>
        <w:ind w:left="103" w:right="239" w:firstLine="559"/>
      </w:pPr>
      <w:r w:rsidRPr="001B4B1F">
        <w:t>(三)比赛时，教练员只能代表所报名单位</w:t>
      </w:r>
      <w:proofErr w:type="gramStart"/>
      <w:r w:rsidRPr="001B4B1F">
        <w:t>，着</w:t>
      </w:r>
      <w:proofErr w:type="gramEnd"/>
      <w:r w:rsidRPr="001B4B1F">
        <w:t>正装坐在指定位置进行现场指导，并只能带一名队医或助手协助工作。</w:t>
      </w:r>
    </w:p>
    <w:p w:rsidR="001B4B1F" w:rsidRPr="001B4B1F" w:rsidRDefault="001B4B1F" w:rsidP="001B4B1F">
      <w:pPr>
        <w:pStyle w:val="a5"/>
        <w:spacing w:line="276" w:lineRule="auto"/>
        <w:ind w:left="662"/>
      </w:pPr>
      <w:r w:rsidRPr="001B4B1F">
        <w:t>(四)运动员严禁使用兴奋剂，局间休息时不得吸氧。</w:t>
      </w:r>
    </w:p>
    <w:p w:rsidR="001B4B1F" w:rsidRPr="001B4B1F" w:rsidRDefault="001B4B1F" w:rsidP="001B4B1F">
      <w:pPr>
        <w:spacing w:line="276" w:lineRule="auto"/>
        <w:rPr>
          <w:rFonts w:hint="eastAsia"/>
          <w:sz w:val="28"/>
          <w:szCs w:val="28"/>
        </w:rPr>
      </w:pPr>
    </w:p>
    <w:p w:rsidR="001B4B1F" w:rsidRPr="001B4B1F" w:rsidRDefault="001B4B1F" w:rsidP="001B4B1F">
      <w:pPr>
        <w:pStyle w:val="1"/>
        <w:tabs>
          <w:tab w:val="left" w:pos="3629"/>
        </w:tabs>
        <w:spacing w:line="276" w:lineRule="auto"/>
        <w:ind w:left="2342"/>
        <w:jc w:val="left"/>
        <w:rPr>
          <w:sz w:val="28"/>
          <w:szCs w:val="28"/>
        </w:rPr>
      </w:pPr>
      <w:r w:rsidRPr="001B4B1F">
        <w:rPr>
          <w:sz w:val="28"/>
          <w:szCs w:val="28"/>
        </w:rPr>
        <w:t>第二章</w:t>
      </w:r>
      <w:r w:rsidRPr="001B4B1F">
        <w:rPr>
          <w:sz w:val="28"/>
          <w:szCs w:val="28"/>
        </w:rPr>
        <w:tab/>
        <w:t>竞赛监督委员会及其职责</w:t>
      </w:r>
    </w:p>
    <w:p w:rsidR="001B4B1F" w:rsidRPr="001B4B1F" w:rsidRDefault="001B4B1F" w:rsidP="001B4B1F">
      <w:pPr>
        <w:pStyle w:val="a5"/>
        <w:spacing w:line="276" w:lineRule="auto"/>
        <w:rPr>
          <w:b/>
        </w:rPr>
      </w:pPr>
    </w:p>
    <w:p w:rsidR="001B4B1F" w:rsidRPr="001B4B1F" w:rsidRDefault="001B4B1F" w:rsidP="001B4B1F">
      <w:pPr>
        <w:pStyle w:val="a5"/>
        <w:spacing w:before="7" w:line="276" w:lineRule="auto"/>
        <w:rPr>
          <w:b/>
        </w:rPr>
      </w:pPr>
    </w:p>
    <w:p w:rsidR="001B4B1F" w:rsidRPr="001B4B1F" w:rsidRDefault="001B4B1F" w:rsidP="001B4B1F">
      <w:pPr>
        <w:pStyle w:val="2"/>
        <w:tabs>
          <w:tab w:val="left" w:pos="2073"/>
        </w:tabs>
        <w:spacing w:before="1" w:line="276" w:lineRule="auto"/>
        <w:rPr>
          <w:rFonts w:hint="default"/>
          <w:sz w:val="28"/>
          <w:szCs w:val="28"/>
        </w:rPr>
      </w:pPr>
      <w:r w:rsidRPr="001B4B1F">
        <w:rPr>
          <w:sz w:val="28"/>
          <w:szCs w:val="28"/>
        </w:rPr>
        <w:t>第十一条</w:t>
      </w:r>
      <w:r w:rsidRPr="001B4B1F">
        <w:rPr>
          <w:sz w:val="28"/>
          <w:szCs w:val="28"/>
        </w:rPr>
        <w:tab/>
      </w:r>
      <w:r w:rsidRPr="001B4B1F">
        <w:rPr>
          <w:w w:val="95"/>
          <w:sz w:val="28"/>
          <w:szCs w:val="28"/>
        </w:rPr>
        <w:t>竞赛</w:t>
      </w:r>
      <w:r w:rsidRPr="001B4B1F">
        <w:rPr>
          <w:spacing w:val="-3"/>
          <w:w w:val="95"/>
          <w:sz w:val="28"/>
          <w:szCs w:val="28"/>
        </w:rPr>
        <w:t>监</w:t>
      </w:r>
      <w:r w:rsidRPr="001B4B1F">
        <w:rPr>
          <w:w w:val="95"/>
          <w:sz w:val="28"/>
          <w:szCs w:val="28"/>
        </w:rPr>
        <w:t>督委员会的组成</w:t>
      </w:r>
    </w:p>
    <w:p w:rsidR="001B4B1F" w:rsidRPr="001B4B1F" w:rsidRDefault="001B4B1F" w:rsidP="001B4B1F">
      <w:pPr>
        <w:spacing w:line="276" w:lineRule="auto"/>
        <w:rPr>
          <w:rFonts w:hint="eastAsia"/>
          <w:sz w:val="28"/>
          <w:szCs w:val="28"/>
        </w:rPr>
      </w:pPr>
    </w:p>
    <w:p w:rsidR="001B4B1F" w:rsidRPr="001B4B1F" w:rsidRDefault="001B4B1F" w:rsidP="001B4B1F">
      <w:pPr>
        <w:tabs>
          <w:tab w:val="left" w:pos="2071"/>
        </w:tabs>
        <w:spacing w:line="276" w:lineRule="auto"/>
        <w:ind w:left="662" w:right="3813" w:hanging="154"/>
        <w:jc w:val="left"/>
        <w:rPr>
          <w:rFonts w:hint="eastAsia"/>
          <w:spacing w:val="-13"/>
          <w:sz w:val="28"/>
          <w:szCs w:val="28"/>
        </w:rPr>
      </w:pPr>
      <w:r w:rsidRPr="001B4B1F">
        <w:rPr>
          <w:sz w:val="28"/>
          <w:szCs w:val="28"/>
        </w:rPr>
        <w:t>由主任</w:t>
      </w:r>
      <w:r w:rsidRPr="001B4B1F">
        <w:rPr>
          <w:spacing w:val="-3"/>
          <w:sz w:val="28"/>
          <w:szCs w:val="28"/>
        </w:rPr>
        <w:t>、</w:t>
      </w:r>
      <w:r w:rsidRPr="001B4B1F">
        <w:rPr>
          <w:sz w:val="28"/>
          <w:szCs w:val="28"/>
        </w:rPr>
        <w:t>副主</w:t>
      </w:r>
      <w:r w:rsidRPr="001B4B1F">
        <w:rPr>
          <w:spacing w:val="-3"/>
          <w:sz w:val="28"/>
          <w:szCs w:val="28"/>
        </w:rPr>
        <w:t>任、</w:t>
      </w:r>
      <w:r w:rsidRPr="001B4B1F">
        <w:rPr>
          <w:sz w:val="28"/>
          <w:szCs w:val="28"/>
        </w:rPr>
        <w:t>委员共</w:t>
      </w:r>
      <w:r w:rsidRPr="001B4B1F">
        <w:rPr>
          <w:spacing w:val="-67"/>
          <w:sz w:val="28"/>
          <w:szCs w:val="28"/>
        </w:rPr>
        <w:t xml:space="preserve"> </w:t>
      </w:r>
      <w:r w:rsidRPr="001B4B1F">
        <w:rPr>
          <w:sz w:val="28"/>
          <w:szCs w:val="28"/>
        </w:rPr>
        <w:t>3</w:t>
      </w:r>
      <w:r w:rsidRPr="001B4B1F">
        <w:rPr>
          <w:spacing w:val="-68"/>
          <w:sz w:val="28"/>
          <w:szCs w:val="28"/>
        </w:rPr>
        <w:t xml:space="preserve"> </w:t>
      </w:r>
      <w:r w:rsidRPr="001B4B1F">
        <w:rPr>
          <w:sz w:val="28"/>
          <w:szCs w:val="28"/>
        </w:rPr>
        <w:t>人或</w:t>
      </w:r>
      <w:r w:rsidRPr="001B4B1F">
        <w:rPr>
          <w:spacing w:val="-68"/>
          <w:sz w:val="28"/>
          <w:szCs w:val="28"/>
        </w:rPr>
        <w:t xml:space="preserve"> </w:t>
      </w:r>
      <w:r w:rsidRPr="001B4B1F">
        <w:rPr>
          <w:sz w:val="28"/>
          <w:szCs w:val="28"/>
        </w:rPr>
        <w:t>5</w:t>
      </w:r>
      <w:r w:rsidRPr="001B4B1F">
        <w:rPr>
          <w:spacing w:val="-68"/>
          <w:sz w:val="28"/>
          <w:szCs w:val="28"/>
        </w:rPr>
        <w:t xml:space="preserve"> </w:t>
      </w:r>
      <w:r w:rsidRPr="001B4B1F">
        <w:rPr>
          <w:spacing w:val="-3"/>
          <w:sz w:val="28"/>
          <w:szCs w:val="28"/>
        </w:rPr>
        <w:t>人</w:t>
      </w:r>
      <w:r w:rsidRPr="001B4B1F">
        <w:rPr>
          <w:sz w:val="28"/>
          <w:szCs w:val="28"/>
        </w:rPr>
        <w:t>组成</w:t>
      </w:r>
      <w:r w:rsidRPr="001B4B1F">
        <w:rPr>
          <w:spacing w:val="-13"/>
          <w:sz w:val="28"/>
          <w:szCs w:val="28"/>
        </w:rPr>
        <w:t>。</w:t>
      </w:r>
    </w:p>
    <w:p w:rsidR="001B4B1F" w:rsidRPr="001B4B1F" w:rsidRDefault="001B4B1F" w:rsidP="001B4B1F">
      <w:pPr>
        <w:spacing w:line="276" w:lineRule="auto"/>
        <w:rPr>
          <w:rFonts w:hint="eastAsia"/>
          <w:sz w:val="28"/>
          <w:szCs w:val="28"/>
        </w:rPr>
      </w:pPr>
    </w:p>
    <w:p w:rsidR="001B4B1F" w:rsidRPr="001B4B1F" w:rsidRDefault="001B4B1F" w:rsidP="001B4B1F">
      <w:pPr>
        <w:tabs>
          <w:tab w:val="left" w:pos="2071"/>
        </w:tabs>
        <w:spacing w:line="276" w:lineRule="auto"/>
        <w:ind w:left="662" w:right="3813" w:hanging="154"/>
        <w:jc w:val="left"/>
        <w:rPr>
          <w:b/>
          <w:sz w:val="28"/>
          <w:szCs w:val="28"/>
        </w:rPr>
      </w:pPr>
      <w:r w:rsidRPr="001B4B1F">
        <w:rPr>
          <w:b/>
          <w:sz w:val="28"/>
          <w:szCs w:val="28"/>
        </w:rPr>
        <w:t>第十二条</w:t>
      </w:r>
      <w:r w:rsidRPr="001B4B1F">
        <w:rPr>
          <w:b/>
          <w:sz w:val="28"/>
          <w:szCs w:val="28"/>
        </w:rPr>
        <w:tab/>
      </w:r>
      <w:r w:rsidRPr="001B4B1F">
        <w:rPr>
          <w:b/>
          <w:spacing w:val="-3"/>
          <w:sz w:val="28"/>
          <w:szCs w:val="28"/>
        </w:rPr>
        <w:t>竞</w:t>
      </w:r>
      <w:r w:rsidRPr="001B4B1F">
        <w:rPr>
          <w:b/>
          <w:sz w:val="28"/>
          <w:szCs w:val="28"/>
        </w:rPr>
        <w:t>赛监督委员会的职责</w:t>
      </w:r>
    </w:p>
    <w:p w:rsidR="001B4B1F" w:rsidRPr="001B4B1F" w:rsidRDefault="001B4B1F" w:rsidP="001B4B1F">
      <w:pPr>
        <w:pStyle w:val="a5"/>
        <w:spacing w:before="9" w:line="276" w:lineRule="auto"/>
        <w:rPr>
          <w:b/>
        </w:rPr>
      </w:pPr>
    </w:p>
    <w:p w:rsidR="001B4B1F" w:rsidRPr="001B4B1F" w:rsidRDefault="001B4B1F" w:rsidP="001B4B1F">
      <w:pPr>
        <w:pStyle w:val="a5"/>
        <w:spacing w:line="276" w:lineRule="auto"/>
        <w:ind w:left="103" w:right="242" w:firstLine="559"/>
      </w:pPr>
      <w:r w:rsidRPr="001B4B1F">
        <w:t xml:space="preserve"> (</w:t>
      </w:r>
      <w:proofErr w:type="gramStart"/>
      <w:r w:rsidRPr="001B4B1F">
        <w:t>一</w:t>
      </w:r>
      <w:proofErr w:type="gramEnd"/>
      <w:r w:rsidRPr="001B4B1F">
        <w:t>)监督仲裁委员会的工作。对于不能正确履行仲裁委员会职责，裁决运动队的申诉不公、有违反《仲裁委员会条例》的人员，视情节轻重，给予批评、教育、撤换乃至停止工作的处分。</w:t>
      </w:r>
    </w:p>
    <w:p w:rsidR="001B4B1F" w:rsidRPr="001B4B1F" w:rsidRDefault="001B4B1F" w:rsidP="001B4B1F">
      <w:pPr>
        <w:pStyle w:val="a5"/>
        <w:spacing w:line="276" w:lineRule="auto"/>
        <w:ind w:left="662"/>
      </w:pPr>
      <w:r w:rsidRPr="001B4B1F">
        <w:t>(二)监督裁判人员的工作。对于不能正确履行自己的职责，不能严肃、</w:t>
      </w:r>
    </w:p>
    <w:p w:rsidR="001B4B1F" w:rsidRPr="001B4B1F" w:rsidRDefault="001B4B1F" w:rsidP="001B4B1F">
      <w:pPr>
        <w:spacing w:line="276" w:lineRule="auto"/>
        <w:rPr>
          <w:rFonts w:hint="eastAsia"/>
          <w:sz w:val="28"/>
          <w:szCs w:val="28"/>
        </w:rPr>
      </w:pPr>
    </w:p>
    <w:p w:rsidR="001B4B1F" w:rsidRPr="001B4B1F" w:rsidRDefault="001B4B1F" w:rsidP="001B4B1F">
      <w:pPr>
        <w:pStyle w:val="a5"/>
        <w:spacing w:before="38" w:line="276" w:lineRule="auto"/>
        <w:ind w:left="103" w:right="247"/>
      </w:pPr>
      <w:r w:rsidRPr="001B4B1F">
        <w:t>认真、公正、准确的进行裁判，有明显违反规程、规则的行为者；有明显错判、漏判、反判的行为者；接受运动队的贿赂，以不正当的手段偏袒运动员者，视情节轻重，给予批评、教育、撤换、停止工作，乃至建议对其实施降级或撤消其裁判等级的处分。</w:t>
      </w:r>
    </w:p>
    <w:p w:rsidR="001B4B1F" w:rsidRPr="001B4B1F" w:rsidRDefault="001B4B1F" w:rsidP="001B4B1F">
      <w:pPr>
        <w:pStyle w:val="a5"/>
        <w:spacing w:line="276" w:lineRule="auto"/>
        <w:ind w:left="103" w:right="102" w:firstLine="559"/>
      </w:pPr>
      <w:r w:rsidRPr="001B4B1F">
        <w:t>(三)监督参赛单位各领队、教练员、运动员的行为。对于不遵守《赛区</w:t>
      </w:r>
      <w:r w:rsidRPr="001B4B1F">
        <w:rPr>
          <w:spacing w:val="-23"/>
        </w:rPr>
        <w:t xml:space="preserve">工作条例》、《运动员守则》，不遵守竞赛规程、规则及赛场纪律，行贿受贿， </w:t>
      </w:r>
      <w:r w:rsidRPr="001B4B1F">
        <w:rPr>
          <w:spacing w:val="-14"/>
        </w:rPr>
        <w:t>运动员之间搞交易、</w:t>
      </w:r>
      <w:proofErr w:type="gramStart"/>
      <w:r w:rsidRPr="001B4B1F">
        <w:rPr>
          <w:spacing w:val="-14"/>
        </w:rPr>
        <w:t>打假赛</w:t>
      </w:r>
      <w:proofErr w:type="gramEnd"/>
      <w:r w:rsidRPr="001B4B1F">
        <w:rPr>
          <w:spacing w:val="-14"/>
        </w:rPr>
        <w:t>等有关违纪人员，视情节轻重，给予批评、教育、</w:t>
      </w:r>
      <w:r w:rsidRPr="001B4B1F">
        <w:rPr>
          <w:spacing w:val="-3"/>
        </w:rPr>
        <w:t>通报、取消比赛成绩、取消比赛资格等处分。</w:t>
      </w:r>
    </w:p>
    <w:p w:rsidR="001B4B1F" w:rsidRPr="001B4B1F" w:rsidRDefault="001B4B1F" w:rsidP="001B4B1F">
      <w:pPr>
        <w:pStyle w:val="a5"/>
        <w:spacing w:line="276" w:lineRule="auto"/>
        <w:ind w:left="103" w:right="101" w:firstLine="559"/>
      </w:pPr>
      <w:r w:rsidRPr="001B4B1F">
        <w:t>(四)竞赛监督委员会听取领队、教练员、运动员、仲裁人员、裁判人员</w:t>
      </w:r>
      <w:r w:rsidRPr="001B4B1F">
        <w:rPr>
          <w:spacing w:val="-9"/>
        </w:rPr>
        <w:t>对竞赛过程中的各种反映及意见，保证竞赛公正、准确、圆满、顺利地进行。</w:t>
      </w:r>
    </w:p>
    <w:p w:rsidR="001B4B1F" w:rsidRPr="001B4B1F" w:rsidRDefault="001B4B1F" w:rsidP="001B4B1F">
      <w:pPr>
        <w:pStyle w:val="a5"/>
        <w:spacing w:line="276" w:lineRule="auto"/>
        <w:ind w:left="103" w:right="242" w:firstLine="559"/>
      </w:pPr>
      <w:r w:rsidRPr="001B4B1F">
        <w:t>(五)竞赛监督委员会不直接参与仲裁委员会、裁判人员职责范围内的工作，不干涉仲裁委员会、裁判人员正确履行自己的职责，不介入判决结果的</w:t>
      </w:r>
      <w:r w:rsidRPr="001B4B1F">
        <w:lastRenderedPageBreak/>
        <w:t>纠纷，不改变裁判组的评判结果和仲裁委员会的裁决结果。</w:t>
      </w:r>
    </w:p>
    <w:p w:rsidR="001B4B1F" w:rsidRPr="001B4B1F" w:rsidRDefault="001B4B1F" w:rsidP="001B4B1F">
      <w:pPr>
        <w:spacing w:line="276" w:lineRule="auto"/>
        <w:rPr>
          <w:rFonts w:hint="eastAsia"/>
          <w:sz w:val="28"/>
          <w:szCs w:val="28"/>
        </w:rPr>
      </w:pPr>
    </w:p>
    <w:p w:rsidR="001B4B1F" w:rsidRPr="001B4B1F" w:rsidRDefault="001B4B1F" w:rsidP="001B4B1F">
      <w:pPr>
        <w:pStyle w:val="1"/>
        <w:tabs>
          <w:tab w:val="left" w:pos="3951"/>
        </w:tabs>
        <w:spacing w:before="235" w:line="276" w:lineRule="auto"/>
        <w:ind w:left="2665"/>
        <w:jc w:val="left"/>
        <w:rPr>
          <w:sz w:val="28"/>
          <w:szCs w:val="28"/>
        </w:rPr>
      </w:pPr>
      <w:r w:rsidRPr="001B4B1F">
        <w:rPr>
          <w:sz w:val="28"/>
          <w:szCs w:val="28"/>
        </w:rPr>
        <w:t>第三章</w:t>
      </w:r>
      <w:r w:rsidRPr="001B4B1F">
        <w:rPr>
          <w:sz w:val="28"/>
          <w:szCs w:val="28"/>
        </w:rPr>
        <w:tab/>
        <w:t>仲裁委员会及其职责</w:t>
      </w:r>
    </w:p>
    <w:p w:rsidR="001B4B1F" w:rsidRPr="001B4B1F" w:rsidRDefault="001B4B1F" w:rsidP="001B4B1F">
      <w:pPr>
        <w:pStyle w:val="a5"/>
        <w:spacing w:before="8" w:line="276" w:lineRule="auto"/>
        <w:rPr>
          <w:b/>
        </w:rPr>
      </w:pPr>
    </w:p>
    <w:p w:rsidR="001B4B1F" w:rsidRPr="001B4B1F" w:rsidRDefault="001B4B1F" w:rsidP="001B4B1F">
      <w:pPr>
        <w:pStyle w:val="2"/>
        <w:tabs>
          <w:tab w:val="left" w:pos="2073"/>
        </w:tabs>
        <w:spacing w:line="276" w:lineRule="auto"/>
        <w:ind w:left="667"/>
        <w:rPr>
          <w:sz w:val="28"/>
          <w:szCs w:val="28"/>
        </w:rPr>
      </w:pPr>
      <w:r w:rsidRPr="001B4B1F">
        <w:rPr>
          <w:sz w:val="28"/>
          <w:szCs w:val="28"/>
        </w:rPr>
        <w:t>第十三条</w:t>
      </w:r>
      <w:r w:rsidRPr="001B4B1F">
        <w:rPr>
          <w:sz w:val="28"/>
          <w:szCs w:val="28"/>
        </w:rPr>
        <w:tab/>
      </w:r>
      <w:r w:rsidRPr="001B4B1F">
        <w:rPr>
          <w:spacing w:val="-3"/>
          <w:w w:val="95"/>
          <w:sz w:val="28"/>
          <w:szCs w:val="28"/>
        </w:rPr>
        <w:t>仲</w:t>
      </w:r>
      <w:r w:rsidRPr="001B4B1F">
        <w:rPr>
          <w:w w:val="95"/>
          <w:sz w:val="28"/>
          <w:szCs w:val="28"/>
        </w:rPr>
        <w:t>裁委员会的组成</w:t>
      </w:r>
    </w:p>
    <w:p w:rsidR="001B4B1F" w:rsidRPr="001B4B1F" w:rsidRDefault="001B4B1F" w:rsidP="001B4B1F">
      <w:pPr>
        <w:tabs>
          <w:tab w:val="left" w:pos="2073"/>
        </w:tabs>
        <w:spacing w:line="276" w:lineRule="auto"/>
        <w:ind w:left="667" w:right="3657" w:hanging="3"/>
        <w:jc w:val="left"/>
        <w:rPr>
          <w:rFonts w:hint="eastAsia"/>
          <w:spacing w:val="-13"/>
          <w:sz w:val="28"/>
          <w:szCs w:val="28"/>
        </w:rPr>
      </w:pPr>
      <w:r w:rsidRPr="001B4B1F">
        <w:rPr>
          <w:sz w:val="28"/>
          <w:szCs w:val="28"/>
        </w:rPr>
        <w:t>由</w:t>
      </w:r>
      <w:r w:rsidRPr="001B4B1F">
        <w:rPr>
          <w:spacing w:val="-3"/>
          <w:sz w:val="28"/>
          <w:szCs w:val="28"/>
        </w:rPr>
        <w:t>主</w:t>
      </w:r>
      <w:r w:rsidRPr="001B4B1F">
        <w:rPr>
          <w:sz w:val="28"/>
          <w:szCs w:val="28"/>
        </w:rPr>
        <w:t>任、</w:t>
      </w:r>
      <w:r w:rsidRPr="001B4B1F">
        <w:rPr>
          <w:spacing w:val="-3"/>
          <w:sz w:val="28"/>
          <w:szCs w:val="28"/>
        </w:rPr>
        <w:t>副主</w:t>
      </w:r>
      <w:r w:rsidRPr="001B4B1F">
        <w:rPr>
          <w:sz w:val="28"/>
          <w:szCs w:val="28"/>
        </w:rPr>
        <w:t>任、委员共</w:t>
      </w:r>
      <w:r w:rsidRPr="001B4B1F">
        <w:rPr>
          <w:spacing w:val="-69"/>
          <w:sz w:val="28"/>
          <w:szCs w:val="28"/>
        </w:rPr>
        <w:t xml:space="preserve"> </w:t>
      </w:r>
      <w:r w:rsidRPr="001B4B1F">
        <w:rPr>
          <w:sz w:val="28"/>
          <w:szCs w:val="28"/>
        </w:rPr>
        <w:t>3</w:t>
      </w:r>
      <w:r w:rsidRPr="001B4B1F">
        <w:rPr>
          <w:spacing w:val="-66"/>
          <w:sz w:val="28"/>
          <w:szCs w:val="28"/>
        </w:rPr>
        <w:t xml:space="preserve"> </w:t>
      </w:r>
      <w:r w:rsidRPr="001B4B1F">
        <w:rPr>
          <w:sz w:val="28"/>
          <w:szCs w:val="28"/>
        </w:rPr>
        <w:t>人或</w:t>
      </w:r>
      <w:r w:rsidRPr="001B4B1F">
        <w:rPr>
          <w:spacing w:val="-70"/>
          <w:sz w:val="28"/>
          <w:szCs w:val="28"/>
        </w:rPr>
        <w:t xml:space="preserve"> </w:t>
      </w:r>
      <w:r w:rsidRPr="001B4B1F">
        <w:rPr>
          <w:sz w:val="28"/>
          <w:szCs w:val="28"/>
        </w:rPr>
        <w:t>5</w:t>
      </w:r>
      <w:r w:rsidRPr="001B4B1F">
        <w:rPr>
          <w:spacing w:val="-66"/>
          <w:sz w:val="28"/>
          <w:szCs w:val="28"/>
        </w:rPr>
        <w:t xml:space="preserve"> </w:t>
      </w:r>
      <w:r w:rsidRPr="001B4B1F">
        <w:rPr>
          <w:sz w:val="28"/>
          <w:szCs w:val="28"/>
        </w:rPr>
        <w:t>人组</w:t>
      </w:r>
      <w:r w:rsidRPr="001B4B1F">
        <w:rPr>
          <w:spacing w:val="-3"/>
          <w:sz w:val="28"/>
          <w:szCs w:val="28"/>
        </w:rPr>
        <w:t>成</w:t>
      </w:r>
      <w:r w:rsidRPr="001B4B1F">
        <w:rPr>
          <w:spacing w:val="-13"/>
          <w:sz w:val="28"/>
          <w:szCs w:val="28"/>
        </w:rPr>
        <w:t>。</w:t>
      </w:r>
    </w:p>
    <w:p w:rsidR="001B4B1F" w:rsidRPr="001B4B1F" w:rsidRDefault="001B4B1F" w:rsidP="001B4B1F">
      <w:pPr>
        <w:tabs>
          <w:tab w:val="left" w:pos="2073"/>
        </w:tabs>
        <w:spacing w:line="276" w:lineRule="auto"/>
        <w:ind w:left="667" w:right="3657" w:hanging="3"/>
        <w:jc w:val="left"/>
        <w:rPr>
          <w:rFonts w:hint="eastAsia"/>
          <w:spacing w:val="-13"/>
          <w:sz w:val="28"/>
          <w:szCs w:val="28"/>
        </w:rPr>
      </w:pPr>
    </w:p>
    <w:p w:rsidR="001B4B1F" w:rsidRPr="001B4B1F" w:rsidRDefault="001B4B1F" w:rsidP="001B4B1F">
      <w:pPr>
        <w:tabs>
          <w:tab w:val="left" w:pos="2073"/>
        </w:tabs>
        <w:spacing w:line="276" w:lineRule="auto"/>
        <w:ind w:left="667" w:right="3657" w:hanging="3"/>
        <w:jc w:val="left"/>
        <w:rPr>
          <w:b/>
          <w:sz w:val="28"/>
          <w:szCs w:val="28"/>
        </w:rPr>
      </w:pPr>
      <w:r w:rsidRPr="001B4B1F">
        <w:rPr>
          <w:b/>
          <w:sz w:val="28"/>
          <w:szCs w:val="28"/>
        </w:rPr>
        <w:t>第十四条</w:t>
      </w:r>
      <w:r w:rsidRPr="001B4B1F">
        <w:rPr>
          <w:b/>
          <w:sz w:val="28"/>
          <w:szCs w:val="28"/>
        </w:rPr>
        <w:tab/>
      </w:r>
      <w:r w:rsidRPr="001B4B1F">
        <w:rPr>
          <w:b/>
          <w:spacing w:val="-3"/>
          <w:sz w:val="28"/>
          <w:szCs w:val="28"/>
        </w:rPr>
        <w:t>仲</w:t>
      </w:r>
      <w:r w:rsidRPr="001B4B1F">
        <w:rPr>
          <w:b/>
          <w:sz w:val="28"/>
          <w:szCs w:val="28"/>
        </w:rPr>
        <w:t>裁委员会的职责</w:t>
      </w:r>
    </w:p>
    <w:p w:rsidR="001B4B1F" w:rsidRPr="001B4B1F" w:rsidRDefault="001B4B1F" w:rsidP="001B4B1F">
      <w:pPr>
        <w:pStyle w:val="a5"/>
        <w:spacing w:line="276" w:lineRule="auto"/>
        <w:ind w:left="103" w:right="242" w:firstLine="559"/>
      </w:pPr>
      <w:r w:rsidRPr="001B4B1F">
        <w:t>(</w:t>
      </w:r>
      <w:proofErr w:type="gramStart"/>
      <w:r w:rsidRPr="001B4B1F">
        <w:t>一</w:t>
      </w:r>
      <w:proofErr w:type="gramEnd"/>
      <w:r w:rsidRPr="001B4B1F">
        <w:t>)仲裁委员会在大会组委会的领导下进行工作。主要受理参赛队对裁判人员或裁判组执行竞赛规程、规则的判决结果有异议的申诉，但</w:t>
      </w:r>
      <w:proofErr w:type="gramStart"/>
      <w:r w:rsidRPr="001B4B1F">
        <w:t>只限对</w:t>
      </w:r>
      <w:proofErr w:type="gramEnd"/>
      <w:r w:rsidRPr="001B4B1F">
        <w:t>本队评判的申诉。</w:t>
      </w:r>
    </w:p>
    <w:p w:rsidR="001B4B1F" w:rsidRPr="001B4B1F" w:rsidRDefault="001B4B1F" w:rsidP="001B4B1F">
      <w:pPr>
        <w:spacing w:line="276" w:lineRule="auto"/>
        <w:rPr>
          <w:rFonts w:hint="eastAsia"/>
          <w:sz w:val="28"/>
          <w:szCs w:val="28"/>
        </w:rPr>
      </w:pPr>
    </w:p>
    <w:p w:rsidR="001B4B1F" w:rsidRPr="001B4B1F" w:rsidRDefault="001B4B1F" w:rsidP="001B4B1F">
      <w:pPr>
        <w:pStyle w:val="a5"/>
        <w:spacing w:before="38" w:line="276" w:lineRule="auto"/>
        <w:ind w:left="103" w:right="242" w:firstLine="559"/>
      </w:pPr>
      <w:r w:rsidRPr="001B4B1F">
        <w:t>(二)接到申诉后，应立即进行处理，不得耽误其他场次的比赛、名次的评定及颁奖。裁决结果出来后，应及时通知有关参赛队。</w:t>
      </w:r>
    </w:p>
    <w:p w:rsidR="001B4B1F" w:rsidRPr="001B4B1F" w:rsidRDefault="001B4B1F" w:rsidP="001B4B1F">
      <w:pPr>
        <w:pStyle w:val="a5"/>
        <w:spacing w:line="276" w:lineRule="auto"/>
        <w:ind w:left="103" w:right="242" w:firstLine="559"/>
      </w:pPr>
      <w:r w:rsidRPr="001B4B1F">
        <w:t>(三)根据申诉材料提出的情况，必要时可以复审录像，进行调查，召开仲裁委员会讨论研究。开会时可以邀请有关人员列席参加，但列席人员无表决权。仲裁委员会出席人数必须超过半数以上做出的决定方为有效。表决票数相同时，仲裁委员会主任有终裁权。</w:t>
      </w:r>
    </w:p>
    <w:p w:rsidR="001B4B1F" w:rsidRPr="001B4B1F" w:rsidRDefault="001B4B1F" w:rsidP="001B4B1F">
      <w:pPr>
        <w:pStyle w:val="a5"/>
        <w:spacing w:line="276" w:lineRule="auto"/>
        <w:ind w:left="665"/>
      </w:pPr>
      <w:r w:rsidRPr="001B4B1F">
        <w:t>(四)仲裁委员会成员不参加本人所在单位参赛队有牵连问题的讨论。</w:t>
      </w:r>
    </w:p>
    <w:p w:rsidR="001B4B1F" w:rsidRPr="001B4B1F" w:rsidRDefault="001B4B1F" w:rsidP="001B4B1F">
      <w:pPr>
        <w:pStyle w:val="a5"/>
        <w:spacing w:before="8" w:line="276" w:lineRule="auto"/>
      </w:pPr>
    </w:p>
    <w:p w:rsidR="001B4B1F" w:rsidRPr="001B4B1F" w:rsidRDefault="001B4B1F" w:rsidP="001B4B1F">
      <w:pPr>
        <w:pStyle w:val="a5"/>
        <w:spacing w:line="276" w:lineRule="auto"/>
        <w:ind w:left="103" w:right="240" w:firstLine="559"/>
      </w:pPr>
      <w:r w:rsidRPr="001B4B1F">
        <w:t>(五)对申诉提出的问题，经过严格认真复审，确认原判无误，则维持原判；如确认原判有明显错误，仲裁委员会提请竞赛监督委员会对错判的裁判员按有关规定处理，不改变评判结果。仲裁委员会的裁决为最终裁决。</w:t>
      </w:r>
    </w:p>
    <w:p w:rsidR="001B4B1F" w:rsidRPr="001B4B1F" w:rsidRDefault="001B4B1F" w:rsidP="001B4B1F">
      <w:pPr>
        <w:spacing w:line="276" w:lineRule="auto"/>
        <w:rPr>
          <w:rFonts w:hint="eastAsia"/>
          <w:sz w:val="28"/>
          <w:szCs w:val="28"/>
        </w:rPr>
      </w:pPr>
    </w:p>
    <w:p w:rsidR="001B4B1F" w:rsidRPr="001B4B1F" w:rsidRDefault="001B4B1F" w:rsidP="001B4B1F">
      <w:pPr>
        <w:pStyle w:val="2"/>
        <w:tabs>
          <w:tab w:val="left" w:pos="2073"/>
        </w:tabs>
        <w:spacing w:line="276" w:lineRule="auto"/>
        <w:ind w:left="667"/>
        <w:rPr>
          <w:rFonts w:hint="default"/>
          <w:sz w:val="28"/>
          <w:szCs w:val="28"/>
        </w:rPr>
      </w:pPr>
      <w:r w:rsidRPr="001B4B1F">
        <w:rPr>
          <w:sz w:val="28"/>
          <w:szCs w:val="28"/>
        </w:rPr>
        <w:t>第十五条</w:t>
      </w:r>
      <w:r w:rsidRPr="001B4B1F">
        <w:rPr>
          <w:sz w:val="28"/>
          <w:szCs w:val="28"/>
        </w:rPr>
        <w:tab/>
      </w:r>
      <w:r w:rsidRPr="001B4B1F">
        <w:rPr>
          <w:spacing w:val="-3"/>
          <w:sz w:val="28"/>
          <w:szCs w:val="28"/>
        </w:rPr>
        <w:t>申</w:t>
      </w:r>
      <w:r w:rsidRPr="001B4B1F">
        <w:rPr>
          <w:sz w:val="28"/>
          <w:szCs w:val="28"/>
        </w:rPr>
        <w:t>诉程序及要求</w:t>
      </w:r>
    </w:p>
    <w:p w:rsidR="001B4B1F" w:rsidRPr="001B4B1F" w:rsidRDefault="001B4B1F" w:rsidP="001B4B1F">
      <w:pPr>
        <w:pStyle w:val="a5"/>
        <w:spacing w:before="9" w:line="276" w:lineRule="auto"/>
        <w:rPr>
          <w:b/>
        </w:rPr>
      </w:pPr>
    </w:p>
    <w:p w:rsidR="001B4B1F" w:rsidRPr="001B4B1F" w:rsidRDefault="001B4B1F" w:rsidP="001B4B1F">
      <w:pPr>
        <w:pStyle w:val="a5"/>
        <w:spacing w:before="1" w:line="276" w:lineRule="auto"/>
        <w:ind w:left="103" w:right="241" w:firstLine="559"/>
      </w:pPr>
      <w:r w:rsidRPr="001B4B1F">
        <w:t>(</w:t>
      </w:r>
      <w:proofErr w:type="gramStart"/>
      <w:r w:rsidRPr="001B4B1F">
        <w:t>一</w:t>
      </w:r>
      <w:proofErr w:type="gramEnd"/>
      <w:r w:rsidRPr="001B4B1F">
        <w:t>)运动队如果对裁判组的评判结果有异议，必须在该运动员比赛结束后 15 分钟内，由本队领队或教练员向仲裁委员会提出书面申诉，同时交付</w:t>
      </w:r>
    </w:p>
    <w:p w:rsidR="001B4B1F" w:rsidRPr="001B4B1F" w:rsidRDefault="001B4B1F" w:rsidP="001B4B1F">
      <w:pPr>
        <w:pStyle w:val="a5"/>
        <w:spacing w:line="276" w:lineRule="auto"/>
        <w:ind w:left="103" w:right="164"/>
      </w:pPr>
      <w:r w:rsidRPr="001B4B1F">
        <w:t>1000 元人民币的申诉费。如申诉正确，退回申诉费；申诉不正确的，则维持</w:t>
      </w:r>
      <w:r w:rsidRPr="001B4B1F">
        <w:lastRenderedPageBreak/>
        <w:t>原判，申诉费不退。</w:t>
      </w:r>
    </w:p>
    <w:p w:rsidR="001B4B1F" w:rsidRPr="001B4B1F" w:rsidRDefault="001B4B1F" w:rsidP="001B4B1F">
      <w:pPr>
        <w:pStyle w:val="a5"/>
        <w:spacing w:line="276" w:lineRule="auto"/>
        <w:ind w:left="103" w:right="242" w:firstLine="559"/>
      </w:pPr>
      <w:r w:rsidRPr="001B4B1F">
        <w:t>(二)各队必须服从仲裁委员会的最终裁决。如果无理纠缠，根据情节轻重，可以建议竞赛监督委员会、大会组委会给予严肃处理。</w:t>
      </w:r>
    </w:p>
    <w:p w:rsidR="001B4B1F" w:rsidRPr="001B4B1F" w:rsidRDefault="001B4B1F" w:rsidP="001B4B1F">
      <w:pPr>
        <w:spacing w:line="276" w:lineRule="auto"/>
        <w:rPr>
          <w:rFonts w:hint="eastAsia"/>
          <w:sz w:val="28"/>
          <w:szCs w:val="28"/>
        </w:rPr>
      </w:pPr>
    </w:p>
    <w:p w:rsidR="001B4B1F" w:rsidRPr="001B4B1F" w:rsidRDefault="001B4B1F" w:rsidP="001B4B1F">
      <w:pPr>
        <w:spacing w:line="276" w:lineRule="auto"/>
        <w:rPr>
          <w:rFonts w:hint="eastAsia"/>
          <w:sz w:val="28"/>
          <w:szCs w:val="28"/>
        </w:rPr>
      </w:pPr>
    </w:p>
    <w:p w:rsidR="001B4B1F" w:rsidRPr="001B4B1F" w:rsidRDefault="001B4B1F" w:rsidP="001B4B1F">
      <w:pPr>
        <w:spacing w:line="276" w:lineRule="auto"/>
        <w:rPr>
          <w:rFonts w:hint="eastAsia"/>
          <w:sz w:val="28"/>
          <w:szCs w:val="28"/>
        </w:rPr>
      </w:pPr>
    </w:p>
    <w:p w:rsidR="001B4B1F" w:rsidRPr="001B4B1F" w:rsidRDefault="001B4B1F" w:rsidP="001B4B1F">
      <w:pPr>
        <w:pStyle w:val="1"/>
        <w:tabs>
          <w:tab w:val="left" w:pos="4433"/>
        </w:tabs>
        <w:spacing w:before="236" w:line="276" w:lineRule="auto"/>
        <w:ind w:left="3147"/>
        <w:jc w:val="left"/>
        <w:rPr>
          <w:sz w:val="28"/>
          <w:szCs w:val="28"/>
        </w:rPr>
      </w:pPr>
      <w:r w:rsidRPr="001B4B1F">
        <w:rPr>
          <w:sz w:val="28"/>
          <w:szCs w:val="28"/>
        </w:rPr>
        <w:t>第四章</w:t>
      </w:r>
      <w:r w:rsidRPr="001B4B1F">
        <w:rPr>
          <w:sz w:val="28"/>
          <w:szCs w:val="28"/>
        </w:rPr>
        <w:tab/>
        <w:t>裁判人员及其职责</w:t>
      </w:r>
    </w:p>
    <w:p w:rsidR="001B4B1F" w:rsidRPr="001B4B1F" w:rsidRDefault="001B4B1F" w:rsidP="001B4B1F">
      <w:pPr>
        <w:pStyle w:val="a5"/>
        <w:spacing w:line="276" w:lineRule="auto"/>
        <w:rPr>
          <w:b/>
        </w:rPr>
      </w:pPr>
    </w:p>
    <w:p w:rsidR="001B4B1F" w:rsidRPr="001B4B1F" w:rsidRDefault="001B4B1F" w:rsidP="001B4B1F">
      <w:pPr>
        <w:pStyle w:val="a5"/>
        <w:spacing w:before="8" w:line="276" w:lineRule="auto"/>
        <w:rPr>
          <w:b/>
        </w:rPr>
      </w:pPr>
    </w:p>
    <w:p w:rsidR="001B4B1F" w:rsidRPr="001B4B1F" w:rsidRDefault="001B4B1F" w:rsidP="001B4B1F">
      <w:pPr>
        <w:pStyle w:val="2"/>
        <w:tabs>
          <w:tab w:val="left" w:pos="1932"/>
        </w:tabs>
        <w:spacing w:line="276" w:lineRule="auto"/>
        <w:ind w:left="528"/>
        <w:rPr>
          <w:rFonts w:hint="default"/>
          <w:sz w:val="28"/>
          <w:szCs w:val="28"/>
        </w:rPr>
      </w:pPr>
      <w:r w:rsidRPr="001B4B1F">
        <w:rPr>
          <w:sz w:val="28"/>
          <w:szCs w:val="28"/>
        </w:rPr>
        <w:t>第十六条</w:t>
      </w:r>
      <w:r w:rsidRPr="001B4B1F">
        <w:rPr>
          <w:sz w:val="28"/>
          <w:szCs w:val="28"/>
        </w:rPr>
        <w:tab/>
        <w:t>裁判人员的组成</w:t>
      </w:r>
    </w:p>
    <w:p w:rsidR="001B4B1F" w:rsidRPr="001B4B1F" w:rsidRDefault="001B4B1F" w:rsidP="001B4B1F">
      <w:pPr>
        <w:pStyle w:val="a5"/>
        <w:spacing w:before="9" w:line="276" w:lineRule="auto"/>
        <w:rPr>
          <w:b/>
        </w:rPr>
      </w:pPr>
    </w:p>
    <w:p w:rsidR="001B4B1F" w:rsidRPr="001B4B1F" w:rsidRDefault="001B4B1F" w:rsidP="001B4B1F">
      <w:pPr>
        <w:pStyle w:val="a5"/>
        <w:spacing w:line="276" w:lineRule="auto"/>
        <w:ind w:left="523"/>
        <w:rPr>
          <w:rFonts w:hint="eastAsia"/>
        </w:rPr>
      </w:pPr>
      <w:r w:rsidRPr="001B4B1F">
        <w:t>(</w:t>
      </w:r>
      <w:proofErr w:type="gramStart"/>
      <w:r w:rsidRPr="001B4B1F">
        <w:t>一</w:t>
      </w:r>
      <w:proofErr w:type="gramEnd"/>
      <w:r w:rsidRPr="001B4B1F">
        <w:t>)总裁判长 1 人，副总裁判长 1-2 人，裁判长、副裁判长各 1 人。</w:t>
      </w:r>
    </w:p>
    <w:p w:rsidR="001B4B1F" w:rsidRPr="001B4B1F" w:rsidRDefault="001B4B1F" w:rsidP="001B4B1F">
      <w:pPr>
        <w:pStyle w:val="a5"/>
        <w:spacing w:before="38" w:line="276" w:lineRule="auto"/>
        <w:ind w:left="103" w:right="236" w:firstLine="420"/>
      </w:pPr>
      <w:r w:rsidRPr="001B4B1F">
        <w:rPr>
          <w:spacing w:val="-11"/>
        </w:rPr>
        <w:t xml:space="preserve">(二)台上裁判员 </w:t>
      </w:r>
      <w:r w:rsidRPr="001B4B1F">
        <w:t>1</w:t>
      </w:r>
      <w:r w:rsidRPr="001B4B1F">
        <w:rPr>
          <w:spacing w:val="-22"/>
        </w:rPr>
        <w:t xml:space="preserve"> 人，边裁判员 </w:t>
      </w:r>
      <w:r w:rsidRPr="001B4B1F">
        <w:t>3</w:t>
      </w:r>
      <w:r w:rsidRPr="001B4B1F">
        <w:rPr>
          <w:spacing w:val="-35"/>
        </w:rPr>
        <w:t xml:space="preserve"> 人或 </w:t>
      </w:r>
      <w:r w:rsidRPr="001B4B1F">
        <w:t>5</w:t>
      </w:r>
      <w:r w:rsidRPr="001B4B1F">
        <w:rPr>
          <w:spacing w:val="-18"/>
        </w:rPr>
        <w:t xml:space="preserve"> 人。根据比赛需要，可设 </w:t>
      </w:r>
      <w:r w:rsidRPr="001B4B1F">
        <w:t>2-3</w:t>
      </w:r>
      <w:r w:rsidRPr="001B4B1F">
        <w:rPr>
          <w:spacing w:val="-34"/>
        </w:rPr>
        <w:t xml:space="preserve"> </w:t>
      </w:r>
      <w:proofErr w:type="gramStart"/>
      <w:r w:rsidRPr="001B4B1F">
        <w:rPr>
          <w:spacing w:val="-34"/>
        </w:rPr>
        <w:t>个</w:t>
      </w:r>
      <w:proofErr w:type="gramEnd"/>
      <w:r w:rsidRPr="001B4B1F">
        <w:rPr>
          <w:spacing w:val="-15"/>
        </w:rPr>
        <w:t>裁判组轮流执裁。</w:t>
      </w:r>
    </w:p>
    <w:p w:rsidR="001B4B1F" w:rsidRPr="001B4B1F" w:rsidRDefault="001B4B1F" w:rsidP="001B4B1F">
      <w:pPr>
        <w:pStyle w:val="a5"/>
        <w:spacing w:line="276" w:lineRule="auto"/>
        <w:ind w:left="523"/>
      </w:pPr>
      <w:r w:rsidRPr="001B4B1F">
        <w:t>(三)记录员、计时员各 1 人。</w:t>
      </w:r>
    </w:p>
    <w:p w:rsidR="001B4B1F" w:rsidRPr="001B4B1F" w:rsidRDefault="001B4B1F" w:rsidP="001B4B1F">
      <w:pPr>
        <w:pStyle w:val="a5"/>
        <w:spacing w:line="276" w:lineRule="auto"/>
        <w:ind w:left="523"/>
      </w:pPr>
      <w:r w:rsidRPr="001B4B1F">
        <w:t>(四)编排</w:t>
      </w:r>
      <w:proofErr w:type="gramStart"/>
      <w:r w:rsidRPr="001B4B1F">
        <w:t>记录长</w:t>
      </w:r>
      <w:proofErr w:type="gramEnd"/>
      <w:r w:rsidRPr="001B4B1F">
        <w:t xml:space="preserve"> 1 人。</w:t>
      </w:r>
    </w:p>
    <w:p w:rsidR="001B4B1F" w:rsidRPr="001B4B1F" w:rsidRDefault="001B4B1F" w:rsidP="001B4B1F">
      <w:pPr>
        <w:pStyle w:val="a5"/>
        <w:spacing w:line="276" w:lineRule="auto"/>
        <w:ind w:left="523"/>
      </w:pPr>
      <w:r w:rsidRPr="001B4B1F">
        <w:t>(五)</w:t>
      </w:r>
      <w:proofErr w:type="gramStart"/>
      <w:r w:rsidRPr="001B4B1F">
        <w:t>检录长</w:t>
      </w:r>
      <w:proofErr w:type="gramEnd"/>
      <w:r w:rsidRPr="001B4B1F">
        <w:t xml:space="preserve"> 1 人。</w:t>
      </w:r>
    </w:p>
    <w:p w:rsidR="001B4B1F" w:rsidRPr="001B4B1F" w:rsidRDefault="001B4B1F" w:rsidP="001B4B1F">
      <w:pPr>
        <w:pStyle w:val="a5"/>
        <w:spacing w:before="9" w:line="276" w:lineRule="auto"/>
      </w:pPr>
    </w:p>
    <w:p w:rsidR="001B4B1F" w:rsidRPr="001B4B1F" w:rsidRDefault="001B4B1F" w:rsidP="001B4B1F">
      <w:pPr>
        <w:pStyle w:val="2"/>
        <w:tabs>
          <w:tab w:val="left" w:pos="1932"/>
        </w:tabs>
        <w:spacing w:line="276" w:lineRule="auto"/>
        <w:ind w:left="528"/>
        <w:rPr>
          <w:rFonts w:hint="default"/>
          <w:sz w:val="28"/>
          <w:szCs w:val="28"/>
        </w:rPr>
      </w:pPr>
      <w:r w:rsidRPr="001B4B1F">
        <w:rPr>
          <w:sz w:val="28"/>
          <w:szCs w:val="28"/>
        </w:rPr>
        <w:t>第十七条</w:t>
      </w:r>
      <w:r w:rsidRPr="001B4B1F">
        <w:rPr>
          <w:sz w:val="28"/>
          <w:szCs w:val="28"/>
        </w:rPr>
        <w:tab/>
        <w:t>辅助裁判人员的组成</w:t>
      </w:r>
    </w:p>
    <w:p w:rsidR="001B4B1F" w:rsidRPr="001B4B1F" w:rsidRDefault="001B4B1F" w:rsidP="001B4B1F">
      <w:pPr>
        <w:pStyle w:val="a5"/>
        <w:spacing w:before="9" w:line="276" w:lineRule="auto"/>
        <w:rPr>
          <w:b/>
        </w:rPr>
      </w:pPr>
    </w:p>
    <w:p w:rsidR="001B4B1F" w:rsidRPr="001B4B1F" w:rsidRDefault="001B4B1F" w:rsidP="001B4B1F">
      <w:pPr>
        <w:pStyle w:val="a5"/>
        <w:spacing w:line="276" w:lineRule="auto"/>
        <w:ind w:left="523"/>
      </w:pPr>
      <w:r w:rsidRPr="001B4B1F">
        <w:t>(</w:t>
      </w:r>
      <w:proofErr w:type="gramStart"/>
      <w:r w:rsidRPr="001B4B1F">
        <w:t>一</w:t>
      </w:r>
      <w:proofErr w:type="gramEnd"/>
      <w:r w:rsidRPr="001B4B1F">
        <w:t>)编排记录员 4 人。</w:t>
      </w:r>
    </w:p>
    <w:p w:rsidR="001B4B1F" w:rsidRPr="001B4B1F" w:rsidRDefault="001B4B1F" w:rsidP="001B4B1F">
      <w:pPr>
        <w:pStyle w:val="a5"/>
        <w:spacing w:line="276" w:lineRule="auto"/>
        <w:ind w:left="523"/>
      </w:pPr>
      <w:r w:rsidRPr="001B4B1F">
        <w:t>(二)</w:t>
      </w:r>
      <w:proofErr w:type="gramStart"/>
      <w:r w:rsidRPr="001B4B1F">
        <w:t>检录员</w:t>
      </w:r>
      <w:proofErr w:type="gramEnd"/>
      <w:r w:rsidRPr="001B4B1F">
        <w:t xml:space="preserve"> 4-6 人。</w:t>
      </w:r>
    </w:p>
    <w:p w:rsidR="001B4B1F" w:rsidRPr="001B4B1F" w:rsidRDefault="001B4B1F" w:rsidP="001B4B1F">
      <w:pPr>
        <w:pStyle w:val="a5"/>
        <w:spacing w:line="276" w:lineRule="auto"/>
        <w:ind w:left="523"/>
      </w:pPr>
      <w:r w:rsidRPr="001B4B1F">
        <w:t>(三)医务监督 1 人，医务人员 2-5 人。</w:t>
      </w:r>
    </w:p>
    <w:p w:rsidR="001B4B1F" w:rsidRPr="001B4B1F" w:rsidRDefault="001B4B1F" w:rsidP="001B4B1F">
      <w:pPr>
        <w:pStyle w:val="a5"/>
        <w:spacing w:line="276" w:lineRule="auto"/>
        <w:ind w:left="523"/>
      </w:pPr>
      <w:r w:rsidRPr="001B4B1F">
        <w:t>(四)宣告人员l-2 人。</w:t>
      </w:r>
    </w:p>
    <w:p w:rsidR="001B4B1F" w:rsidRPr="001B4B1F" w:rsidRDefault="001B4B1F" w:rsidP="001B4B1F">
      <w:pPr>
        <w:pStyle w:val="a5"/>
        <w:spacing w:line="276" w:lineRule="auto"/>
        <w:ind w:left="523"/>
      </w:pPr>
      <w:r w:rsidRPr="001B4B1F">
        <w:t>(五)电子计分系统操作员 2-4 人。</w:t>
      </w:r>
    </w:p>
    <w:p w:rsidR="001B4B1F" w:rsidRPr="001B4B1F" w:rsidRDefault="001B4B1F" w:rsidP="001B4B1F">
      <w:pPr>
        <w:tabs>
          <w:tab w:val="left" w:pos="1925"/>
        </w:tabs>
        <w:spacing w:line="276" w:lineRule="auto"/>
        <w:ind w:right="5753" w:firstLineChars="200" w:firstLine="560"/>
        <w:jc w:val="left"/>
        <w:rPr>
          <w:spacing w:val="-3"/>
          <w:sz w:val="28"/>
          <w:szCs w:val="28"/>
        </w:rPr>
      </w:pPr>
      <w:r w:rsidRPr="001B4B1F">
        <w:rPr>
          <w:rFonts w:hint="eastAsia"/>
          <w:sz w:val="28"/>
          <w:szCs w:val="28"/>
        </w:rPr>
        <w:t>（六）</w:t>
      </w:r>
      <w:r w:rsidRPr="001B4B1F">
        <w:rPr>
          <w:sz w:val="28"/>
          <w:szCs w:val="28"/>
        </w:rPr>
        <w:t>仲</w:t>
      </w:r>
      <w:r w:rsidRPr="001B4B1F">
        <w:rPr>
          <w:spacing w:val="-3"/>
          <w:sz w:val="28"/>
          <w:szCs w:val="28"/>
        </w:rPr>
        <w:t>裁</w:t>
      </w:r>
      <w:r w:rsidRPr="001B4B1F">
        <w:rPr>
          <w:sz w:val="28"/>
          <w:szCs w:val="28"/>
        </w:rPr>
        <w:t>摄像人员</w:t>
      </w:r>
      <w:r w:rsidRPr="001B4B1F">
        <w:rPr>
          <w:spacing w:val="-69"/>
          <w:sz w:val="28"/>
          <w:szCs w:val="28"/>
        </w:rPr>
        <w:t xml:space="preserve"> </w:t>
      </w:r>
      <w:r w:rsidRPr="001B4B1F">
        <w:rPr>
          <w:sz w:val="28"/>
          <w:szCs w:val="28"/>
        </w:rPr>
        <w:t>2-4</w:t>
      </w:r>
      <w:r w:rsidRPr="001B4B1F">
        <w:rPr>
          <w:rFonts w:hint="eastAsia"/>
          <w:sz w:val="28"/>
          <w:szCs w:val="28"/>
        </w:rPr>
        <w:t>人</w:t>
      </w:r>
    </w:p>
    <w:p w:rsidR="001B4B1F" w:rsidRPr="001B4B1F" w:rsidRDefault="001B4B1F" w:rsidP="001B4B1F">
      <w:pPr>
        <w:tabs>
          <w:tab w:val="left" w:pos="1925"/>
        </w:tabs>
        <w:spacing w:line="276" w:lineRule="auto"/>
        <w:ind w:left="662" w:right="5753"/>
        <w:jc w:val="left"/>
        <w:rPr>
          <w:b/>
          <w:sz w:val="28"/>
          <w:szCs w:val="28"/>
        </w:rPr>
      </w:pPr>
    </w:p>
    <w:p w:rsidR="001B4B1F" w:rsidRPr="001B4B1F" w:rsidRDefault="001B4B1F" w:rsidP="001B4B1F">
      <w:pPr>
        <w:tabs>
          <w:tab w:val="left" w:pos="1925"/>
        </w:tabs>
        <w:spacing w:line="276" w:lineRule="auto"/>
        <w:ind w:left="662" w:right="5753"/>
        <w:jc w:val="left"/>
        <w:rPr>
          <w:b/>
          <w:sz w:val="28"/>
          <w:szCs w:val="28"/>
        </w:rPr>
      </w:pPr>
      <w:r w:rsidRPr="001B4B1F">
        <w:rPr>
          <w:b/>
          <w:sz w:val="28"/>
          <w:szCs w:val="28"/>
        </w:rPr>
        <w:t>第十八条</w:t>
      </w:r>
      <w:r w:rsidRPr="001B4B1F">
        <w:rPr>
          <w:b/>
          <w:sz w:val="28"/>
          <w:szCs w:val="28"/>
        </w:rPr>
        <w:tab/>
      </w:r>
      <w:r w:rsidRPr="001B4B1F">
        <w:rPr>
          <w:b/>
          <w:sz w:val="28"/>
          <w:szCs w:val="28"/>
        </w:rPr>
        <w:t>裁判</w:t>
      </w:r>
      <w:r w:rsidRPr="001B4B1F">
        <w:rPr>
          <w:b/>
          <w:spacing w:val="-3"/>
          <w:sz w:val="28"/>
          <w:szCs w:val="28"/>
        </w:rPr>
        <w:t>人</w:t>
      </w:r>
      <w:r w:rsidRPr="001B4B1F">
        <w:rPr>
          <w:b/>
          <w:sz w:val="28"/>
          <w:szCs w:val="28"/>
        </w:rPr>
        <w:t>员的职</w:t>
      </w:r>
      <w:r w:rsidRPr="001B4B1F">
        <w:rPr>
          <w:b/>
          <w:spacing w:val="-17"/>
          <w:sz w:val="28"/>
          <w:szCs w:val="28"/>
        </w:rPr>
        <w:t>责</w:t>
      </w:r>
    </w:p>
    <w:p w:rsidR="001B4B1F" w:rsidRPr="001B4B1F" w:rsidRDefault="001B4B1F" w:rsidP="001B4B1F">
      <w:pPr>
        <w:pStyle w:val="a5"/>
        <w:spacing w:line="276" w:lineRule="auto"/>
        <w:ind w:left="523"/>
      </w:pPr>
      <w:r w:rsidRPr="001B4B1F">
        <w:t>(</w:t>
      </w:r>
      <w:proofErr w:type="gramStart"/>
      <w:r w:rsidRPr="001B4B1F">
        <w:t>一</w:t>
      </w:r>
      <w:proofErr w:type="gramEnd"/>
      <w:r w:rsidRPr="001B4B1F">
        <w:t>)总裁判长</w:t>
      </w:r>
    </w:p>
    <w:p w:rsidR="001B4B1F" w:rsidRPr="001B4B1F" w:rsidRDefault="001B4B1F" w:rsidP="001B4B1F">
      <w:pPr>
        <w:pStyle w:val="a6"/>
        <w:numPr>
          <w:ilvl w:val="2"/>
          <w:numId w:val="1"/>
        </w:numPr>
        <w:tabs>
          <w:tab w:val="left" w:pos="1008"/>
        </w:tabs>
        <w:spacing w:line="276" w:lineRule="auto"/>
        <w:rPr>
          <w:sz w:val="28"/>
          <w:szCs w:val="28"/>
        </w:rPr>
      </w:pPr>
      <w:r w:rsidRPr="001B4B1F">
        <w:rPr>
          <w:spacing w:val="-3"/>
          <w:sz w:val="28"/>
          <w:szCs w:val="28"/>
        </w:rPr>
        <w:lastRenderedPageBreak/>
        <w:t>负责组织裁判人员学习竞赛规程和规则，研究裁判方法。</w:t>
      </w:r>
    </w:p>
    <w:p w:rsidR="001B4B1F" w:rsidRPr="001B4B1F" w:rsidRDefault="001B4B1F" w:rsidP="001B4B1F">
      <w:pPr>
        <w:pStyle w:val="a6"/>
        <w:numPr>
          <w:ilvl w:val="2"/>
          <w:numId w:val="1"/>
        </w:numPr>
        <w:tabs>
          <w:tab w:val="left" w:pos="1014"/>
        </w:tabs>
        <w:spacing w:line="276" w:lineRule="auto"/>
        <w:ind w:left="103" w:right="382" w:firstLine="480"/>
        <w:rPr>
          <w:sz w:val="28"/>
          <w:szCs w:val="28"/>
        </w:rPr>
      </w:pPr>
      <w:r w:rsidRPr="001B4B1F">
        <w:rPr>
          <w:sz w:val="28"/>
          <w:szCs w:val="28"/>
        </w:rPr>
        <w:t>检查落实场地、器材、比赛用具及称量体重、抽签、编排等有关竞</w:t>
      </w:r>
      <w:r w:rsidRPr="001B4B1F">
        <w:rPr>
          <w:spacing w:val="-1"/>
          <w:sz w:val="28"/>
          <w:szCs w:val="28"/>
        </w:rPr>
        <w:t>赛的准备工作。</w:t>
      </w:r>
    </w:p>
    <w:p w:rsidR="001B4B1F" w:rsidRPr="001B4B1F" w:rsidRDefault="001B4B1F" w:rsidP="001B4B1F">
      <w:pPr>
        <w:pStyle w:val="a6"/>
        <w:numPr>
          <w:ilvl w:val="2"/>
          <w:numId w:val="1"/>
        </w:numPr>
        <w:tabs>
          <w:tab w:val="left" w:pos="1014"/>
        </w:tabs>
        <w:spacing w:line="276" w:lineRule="auto"/>
        <w:ind w:left="103" w:right="382" w:firstLine="480"/>
        <w:rPr>
          <w:sz w:val="28"/>
          <w:szCs w:val="28"/>
        </w:rPr>
      </w:pPr>
      <w:r w:rsidRPr="001B4B1F">
        <w:rPr>
          <w:sz w:val="28"/>
          <w:szCs w:val="28"/>
        </w:rPr>
        <w:t>根据竞赛规程、规则的要求，解决竞赛中的有关问题，但不能修改</w:t>
      </w:r>
      <w:r w:rsidRPr="001B4B1F">
        <w:rPr>
          <w:spacing w:val="-2"/>
          <w:sz w:val="28"/>
          <w:szCs w:val="28"/>
        </w:rPr>
        <w:t>竞赛规程和规则。</w:t>
      </w:r>
    </w:p>
    <w:p w:rsidR="001B4B1F" w:rsidRPr="001B4B1F" w:rsidRDefault="001B4B1F" w:rsidP="001B4B1F">
      <w:pPr>
        <w:pStyle w:val="a6"/>
        <w:numPr>
          <w:ilvl w:val="2"/>
          <w:numId w:val="1"/>
        </w:numPr>
        <w:tabs>
          <w:tab w:val="left" w:pos="1008"/>
        </w:tabs>
        <w:spacing w:line="276" w:lineRule="auto"/>
        <w:rPr>
          <w:sz w:val="28"/>
          <w:szCs w:val="28"/>
        </w:rPr>
      </w:pPr>
      <w:r w:rsidRPr="001B4B1F">
        <w:rPr>
          <w:spacing w:val="-3"/>
          <w:sz w:val="28"/>
          <w:szCs w:val="28"/>
        </w:rPr>
        <w:t>比赛中指导各裁判组的工作，根据需要可以调动裁判人员。</w:t>
      </w:r>
    </w:p>
    <w:p w:rsidR="001B4B1F" w:rsidRPr="001B4B1F" w:rsidRDefault="001B4B1F" w:rsidP="001B4B1F">
      <w:pPr>
        <w:pStyle w:val="a6"/>
        <w:numPr>
          <w:ilvl w:val="2"/>
          <w:numId w:val="1"/>
        </w:numPr>
        <w:tabs>
          <w:tab w:val="left" w:pos="1014"/>
        </w:tabs>
        <w:spacing w:line="276" w:lineRule="auto"/>
        <w:ind w:left="103" w:right="378" w:firstLine="480"/>
        <w:rPr>
          <w:sz w:val="28"/>
          <w:szCs w:val="28"/>
        </w:rPr>
      </w:pPr>
      <w:r w:rsidRPr="001B4B1F">
        <w:rPr>
          <w:sz w:val="28"/>
          <w:szCs w:val="28"/>
        </w:rPr>
        <w:t>每场比赛，运动员因弃权变动秩序，应及时通知竞赛监督委员会、</w:t>
      </w:r>
      <w:r w:rsidRPr="001B4B1F">
        <w:rPr>
          <w:spacing w:val="-3"/>
          <w:sz w:val="28"/>
          <w:szCs w:val="28"/>
        </w:rPr>
        <w:t>仲裁委员会、裁判长、编排</w:t>
      </w:r>
      <w:proofErr w:type="gramStart"/>
      <w:r w:rsidRPr="001B4B1F">
        <w:rPr>
          <w:spacing w:val="-3"/>
          <w:sz w:val="28"/>
          <w:szCs w:val="28"/>
        </w:rPr>
        <w:t>记录长</w:t>
      </w:r>
      <w:proofErr w:type="gramEnd"/>
      <w:r w:rsidRPr="001B4B1F">
        <w:rPr>
          <w:spacing w:val="-3"/>
          <w:sz w:val="28"/>
          <w:szCs w:val="28"/>
        </w:rPr>
        <w:t>和宣告员。</w:t>
      </w:r>
    </w:p>
    <w:p w:rsidR="001B4B1F" w:rsidRPr="001B4B1F" w:rsidRDefault="001B4B1F" w:rsidP="001B4B1F">
      <w:pPr>
        <w:pStyle w:val="a6"/>
        <w:numPr>
          <w:ilvl w:val="2"/>
          <w:numId w:val="1"/>
        </w:numPr>
        <w:tabs>
          <w:tab w:val="left" w:pos="1008"/>
        </w:tabs>
        <w:spacing w:before="38" w:line="276" w:lineRule="auto"/>
        <w:rPr>
          <w:sz w:val="28"/>
          <w:szCs w:val="28"/>
        </w:rPr>
      </w:pPr>
      <w:r w:rsidRPr="001B4B1F">
        <w:rPr>
          <w:spacing w:val="-3"/>
          <w:sz w:val="28"/>
          <w:szCs w:val="28"/>
        </w:rPr>
        <w:t>裁判组出现有争议的问题，有权做出最后决定。</w:t>
      </w:r>
    </w:p>
    <w:p w:rsidR="001B4B1F" w:rsidRPr="001B4B1F" w:rsidRDefault="001B4B1F" w:rsidP="001B4B1F">
      <w:pPr>
        <w:pStyle w:val="a6"/>
        <w:numPr>
          <w:ilvl w:val="2"/>
          <w:numId w:val="1"/>
        </w:numPr>
        <w:tabs>
          <w:tab w:val="left" w:pos="1008"/>
        </w:tabs>
        <w:spacing w:line="276" w:lineRule="auto"/>
        <w:rPr>
          <w:sz w:val="28"/>
          <w:szCs w:val="28"/>
        </w:rPr>
      </w:pPr>
      <w:r w:rsidRPr="001B4B1F">
        <w:rPr>
          <w:spacing w:val="-3"/>
          <w:sz w:val="28"/>
          <w:szCs w:val="28"/>
        </w:rPr>
        <w:t>负责检查裁判人员执行规则的情况。</w:t>
      </w:r>
    </w:p>
    <w:p w:rsidR="001B4B1F" w:rsidRPr="001B4B1F" w:rsidRDefault="001B4B1F" w:rsidP="001B4B1F">
      <w:pPr>
        <w:pStyle w:val="a6"/>
        <w:numPr>
          <w:ilvl w:val="2"/>
          <w:numId w:val="1"/>
        </w:numPr>
        <w:tabs>
          <w:tab w:val="left" w:pos="1008"/>
        </w:tabs>
        <w:spacing w:line="276" w:lineRule="auto"/>
        <w:rPr>
          <w:sz w:val="28"/>
          <w:szCs w:val="28"/>
        </w:rPr>
      </w:pPr>
      <w:r w:rsidRPr="001B4B1F">
        <w:rPr>
          <w:spacing w:val="-3"/>
          <w:sz w:val="28"/>
          <w:szCs w:val="28"/>
        </w:rPr>
        <w:t>审核、签署和宣布比赛成绩。</w:t>
      </w:r>
    </w:p>
    <w:p w:rsidR="001B4B1F" w:rsidRPr="001B4B1F" w:rsidRDefault="001B4B1F" w:rsidP="001B4B1F">
      <w:pPr>
        <w:pStyle w:val="a6"/>
        <w:numPr>
          <w:ilvl w:val="2"/>
          <w:numId w:val="1"/>
        </w:numPr>
        <w:tabs>
          <w:tab w:val="left" w:pos="1008"/>
        </w:tabs>
        <w:spacing w:line="276" w:lineRule="auto"/>
        <w:rPr>
          <w:sz w:val="28"/>
          <w:szCs w:val="28"/>
        </w:rPr>
      </w:pPr>
      <w:r w:rsidRPr="001B4B1F">
        <w:rPr>
          <w:spacing w:val="-3"/>
          <w:sz w:val="28"/>
          <w:szCs w:val="28"/>
        </w:rPr>
        <w:t>向组委会递交书面总结。</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5"/>
      </w:pPr>
      <w:r w:rsidRPr="001B4B1F">
        <w:t>(二)副总裁判长</w:t>
      </w:r>
    </w:p>
    <w:p w:rsidR="001B4B1F" w:rsidRPr="001B4B1F" w:rsidRDefault="001B4B1F" w:rsidP="001B4B1F">
      <w:pPr>
        <w:pStyle w:val="a5"/>
        <w:spacing w:line="276" w:lineRule="auto"/>
        <w:ind w:left="103" w:right="284" w:firstLine="559"/>
        <w:rPr>
          <w:rFonts w:hint="eastAsia"/>
        </w:rPr>
      </w:pPr>
      <w:r w:rsidRPr="001B4B1F">
        <w:t>副总裁判长</w:t>
      </w:r>
      <w:proofErr w:type="gramStart"/>
      <w:r w:rsidRPr="001B4B1F">
        <w:t>协助总</w:t>
      </w:r>
      <w:proofErr w:type="gramEnd"/>
      <w:r w:rsidRPr="001B4B1F">
        <w:t>裁判长工作，总裁判长缺席时，可代行总裁判长的职责。</w:t>
      </w:r>
    </w:p>
    <w:p w:rsidR="001B4B1F" w:rsidRPr="001B4B1F" w:rsidRDefault="001B4B1F" w:rsidP="001B4B1F">
      <w:pPr>
        <w:pStyle w:val="a5"/>
        <w:spacing w:line="276" w:lineRule="auto"/>
        <w:ind w:left="103" w:right="284" w:firstLine="559"/>
      </w:pPr>
    </w:p>
    <w:p w:rsidR="001B4B1F" w:rsidRPr="001B4B1F" w:rsidRDefault="001B4B1F" w:rsidP="001B4B1F">
      <w:pPr>
        <w:pStyle w:val="a5"/>
        <w:spacing w:line="276" w:lineRule="auto"/>
        <w:ind w:left="583"/>
      </w:pPr>
      <w:r w:rsidRPr="001B4B1F">
        <w:t>(三)裁判长</w:t>
      </w:r>
    </w:p>
    <w:p w:rsidR="001B4B1F" w:rsidRPr="001B4B1F" w:rsidRDefault="001B4B1F" w:rsidP="001B4B1F">
      <w:pPr>
        <w:pStyle w:val="a6"/>
        <w:numPr>
          <w:ilvl w:val="0"/>
          <w:numId w:val="3"/>
        </w:numPr>
        <w:tabs>
          <w:tab w:val="left" w:pos="1008"/>
        </w:tabs>
        <w:spacing w:line="276" w:lineRule="auto"/>
        <w:rPr>
          <w:sz w:val="28"/>
          <w:szCs w:val="28"/>
        </w:rPr>
      </w:pPr>
      <w:r w:rsidRPr="001B4B1F">
        <w:rPr>
          <w:spacing w:val="-3"/>
          <w:sz w:val="28"/>
          <w:szCs w:val="28"/>
        </w:rPr>
        <w:t>负责本组裁判员的学习和工作安排。</w:t>
      </w:r>
    </w:p>
    <w:p w:rsidR="001B4B1F" w:rsidRPr="001B4B1F" w:rsidRDefault="001B4B1F" w:rsidP="001B4B1F">
      <w:pPr>
        <w:pStyle w:val="a6"/>
        <w:numPr>
          <w:ilvl w:val="0"/>
          <w:numId w:val="3"/>
        </w:numPr>
        <w:tabs>
          <w:tab w:val="left" w:pos="1008"/>
        </w:tabs>
        <w:spacing w:line="276" w:lineRule="auto"/>
        <w:rPr>
          <w:sz w:val="28"/>
          <w:szCs w:val="28"/>
        </w:rPr>
      </w:pPr>
      <w:r w:rsidRPr="001B4B1F">
        <w:rPr>
          <w:spacing w:val="-3"/>
          <w:sz w:val="28"/>
          <w:szCs w:val="28"/>
        </w:rPr>
        <w:t>比赛中监督、指导裁判员、计时员、记录员的工作。</w:t>
      </w:r>
    </w:p>
    <w:p w:rsidR="001B4B1F" w:rsidRPr="001B4B1F" w:rsidRDefault="001B4B1F" w:rsidP="001B4B1F">
      <w:pPr>
        <w:pStyle w:val="a6"/>
        <w:numPr>
          <w:ilvl w:val="0"/>
          <w:numId w:val="3"/>
        </w:numPr>
        <w:tabs>
          <w:tab w:val="left" w:pos="1008"/>
        </w:tabs>
        <w:spacing w:line="276" w:lineRule="auto"/>
        <w:rPr>
          <w:sz w:val="28"/>
          <w:szCs w:val="28"/>
        </w:rPr>
      </w:pPr>
      <w:r w:rsidRPr="001B4B1F">
        <w:rPr>
          <w:spacing w:val="-3"/>
          <w:sz w:val="28"/>
          <w:szCs w:val="28"/>
        </w:rPr>
        <w:t>台上裁判员有明显错判、漏判时，鸣哨提示改正。</w:t>
      </w:r>
    </w:p>
    <w:p w:rsidR="001B4B1F" w:rsidRPr="001B4B1F" w:rsidRDefault="001B4B1F" w:rsidP="001B4B1F">
      <w:pPr>
        <w:pStyle w:val="a6"/>
        <w:numPr>
          <w:ilvl w:val="0"/>
          <w:numId w:val="3"/>
        </w:numPr>
        <w:tabs>
          <w:tab w:val="left" w:pos="1014"/>
        </w:tabs>
        <w:spacing w:line="276" w:lineRule="auto"/>
        <w:ind w:left="103" w:right="384" w:firstLine="480"/>
        <w:rPr>
          <w:sz w:val="28"/>
          <w:szCs w:val="28"/>
        </w:rPr>
      </w:pPr>
      <w:r w:rsidRPr="001B4B1F">
        <w:rPr>
          <w:sz w:val="28"/>
          <w:szCs w:val="28"/>
        </w:rPr>
        <w:t>根据场上运动员的情况和记录员的记录，处理优势胜利、下台、处</w:t>
      </w:r>
      <w:r w:rsidRPr="001B4B1F">
        <w:rPr>
          <w:spacing w:val="-3"/>
          <w:sz w:val="28"/>
          <w:szCs w:val="28"/>
        </w:rPr>
        <w:t>罚、强制读秒等有关规定事宜。</w:t>
      </w:r>
    </w:p>
    <w:p w:rsidR="001B4B1F" w:rsidRPr="001B4B1F" w:rsidRDefault="001B4B1F" w:rsidP="001B4B1F">
      <w:pPr>
        <w:pStyle w:val="a6"/>
        <w:numPr>
          <w:ilvl w:val="0"/>
          <w:numId w:val="3"/>
        </w:numPr>
        <w:tabs>
          <w:tab w:val="left" w:pos="1014"/>
        </w:tabs>
        <w:spacing w:line="276" w:lineRule="auto"/>
        <w:ind w:left="103" w:right="377" w:firstLine="480"/>
        <w:rPr>
          <w:sz w:val="28"/>
          <w:szCs w:val="28"/>
        </w:rPr>
      </w:pPr>
      <w:r w:rsidRPr="001B4B1F">
        <w:rPr>
          <w:sz w:val="28"/>
          <w:szCs w:val="28"/>
        </w:rPr>
        <w:t>当比赛结果出现反判时，在宣布结果前征得总裁判长同意后可以改判。</w:t>
      </w:r>
    </w:p>
    <w:p w:rsidR="001B4B1F" w:rsidRPr="001B4B1F" w:rsidRDefault="001B4B1F" w:rsidP="001B4B1F">
      <w:pPr>
        <w:pStyle w:val="a6"/>
        <w:numPr>
          <w:ilvl w:val="0"/>
          <w:numId w:val="3"/>
        </w:numPr>
        <w:tabs>
          <w:tab w:val="left" w:pos="1008"/>
        </w:tabs>
        <w:spacing w:line="276" w:lineRule="auto"/>
        <w:rPr>
          <w:sz w:val="28"/>
          <w:szCs w:val="28"/>
        </w:rPr>
      </w:pPr>
      <w:r w:rsidRPr="001B4B1F">
        <w:rPr>
          <w:spacing w:val="-3"/>
          <w:sz w:val="28"/>
          <w:szCs w:val="28"/>
        </w:rPr>
        <w:t>每局比赛结束后，宣告评判结果。</w:t>
      </w:r>
    </w:p>
    <w:p w:rsidR="001B4B1F" w:rsidRPr="001B4B1F" w:rsidRDefault="001B4B1F" w:rsidP="001B4B1F">
      <w:pPr>
        <w:pStyle w:val="a6"/>
        <w:numPr>
          <w:ilvl w:val="0"/>
          <w:numId w:val="3"/>
        </w:numPr>
        <w:tabs>
          <w:tab w:val="left" w:pos="1008"/>
        </w:tabs>
        <w:spacing w:line="276" w:lineRule="auto"/>
        <w:rPr>
          <w:sz w:val="28"/>
          <w:szCs w:val="28"/>
        </w:rPr>
      </w:pPr>
      <w:r w:rsidRPr="001B4B1F">
        <w:rPr>
          <w:spacing w:val="-3"/>
          <w:sz w:val="28"/>
          <w:szCs w:val="28"/>
        </w:rPr>
        <w:t>每场比赛结束时，审核、签署比赛成绩。</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583"/>
      </w:pPr>
      <w:r w:rsidRPr="001B4B1F">
        <w:t>(四)副裁判长</w:t>
      </w:r>
    </w:p>
    <w:p w:rsidR="001B4B1F" w:rsidRPr="001B4B1F" w:rsidRDefault="001B4B1F" w:rsidP="001B4B1F">
      <w:pPr>
        <w:pStyle w:val="a5"/>
        <w:spacing w:line="276" w:lineRule="auto"/>
        <w:ind w:left="583"/>
      </w:pPr>
      <w:r w:rsidRPr="001B4B1F">
        <w:t>协助裁判长的工作，根据需要可以兼任其他裁判员的工作。</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583"/>
      </w:pPr>
      <w:r w:rsidRPr="001B4B1F">
        <w:t>(五)台上裁判员</w:t>
      </w:r>
    </w:p>
    <w:p w:rsidR="001B4B1F" w:rsidRPr="001B4B1F" w:rsidRDefault="001B4B1F" w:rsidP="001B4B1F">
      <w:pPr>
        <w:pStyle w:val="a6"/>
        <w:numPr>
          <w:ilvl w:val="0"/>
          <w:numId w:val="4"/>
        </w:numPr>
        <w:tabs>
          <w:tab w:val="left" w:pos="1087"/>
        </w:tabs>
        <w:spacing w:line="276" w:lineRule="auto"/>
        <w:rPr>
          <w:sz w:val="28"/>
          <w:szCs w:val="28"/>
        </w:rPr>
      </w:pPr>
      <w:r w:rsidRPr="001B4B1F">
        <w:rPr>
          <w:spacing w:val="-3"/>
          <w:sz w:val="28"/>
          <w:szCs w:val="28"/>
        </w:rPr>
        <w:lastRenderedPageBreak/>
        <w:t>检查场上运动员的护具，保证安全比赛。</w:t>
      </w:r>
    </w:p>
    <w:p w:rsidR="001B4B1F" w:rsidRPr="001B4B1F" w:rsidRDefault="001B4B1F" w:rsidP="001B4B1F">
      <w:pPr>
        <w:pStyle w:val="a6"/>
        <w:numPr>
          <w:ilvl w:val="0"/>
          <w:numId w:val="4"/>
        </w:numPr>
        <w:tabs>
          <w:tab w:val="left" w:pos="1115"/>
        </w:tabs>
        <w:spacing w:line="276" w:lineRule="auto"/>
        <w:ind w:left="1115" w:hanging="424"/>
        <w:rPr>
          <w:rFonts w:hint="eastAsia"/>
          <w:sz w:val="28"/>
          <w:szCs w:val="28"/>
        </w:rPr>
      </w:pPr>
      <w:r w:rsidRPr="001B4B1F">
        <w:rPr>
          <w:spacing w:val="-3"/>
          <w:sz w:val="28"/>
          <w:szCs w:val="28"/>
        </w:rPr>
        <w:t>用口令和手势指挥运动员进行比赛</w:t>
      </w:r>
      <w:r w:rsidRPr="001B4B1F">
        <w:rPr>
          <w:rFonts w:hint="eastAsia"/>
          <w:spacing w:val="-3"/>
          <w:sz w:val="28"/>
          <w:szCs w:val="28"/>
        </w:rPr>
        <w:t>。</w:t>
      </w:r>
    </w:p>
    <w:p w:rsidR="001B4B1F" w:rsidRPr="001B4B1F" w:rsidRDefault="001B4B1F" w:rsidP="001B4B1F">
      <w:pPr>
        <w:tabs>
          <w:tab w:val="left" w:pos="1115"/>
        </w:tabs>
        <w:spacing w:line="276" w:lineRule="auto"/>
        <w:rPr>
          <w:rFonts w:hint="eastAsia"/>
          <w:sz w:val="28"/>
          <w:szCs w:val="28"/>
        </w:rPr>
      </w:pPr>
    </w:p>
    <w:p w:rsidR="001B4B1F" w:rsidRPr="001B4B1F" w:rsidRDefault="001B4B1F" w:rsidP="001B4B1F">
      <w:pPr>
        <w:pStyle w:val="a6"/>
        <w:numPr>
          <w:ilvl w:val="0"/>
          <w:numId w:val="4"/>
        </w:numPr>
        <w:tabs>
          <w:tab w:val="left" w:pos="1087"/>
        </w:tabs>
        <w:spacing w:before="38" w:line="276" w:lineRule="auto"/>
        <w:rPr>
          <w:sz w:val="28"/>
          <w:szCs w:val="28"/>
        </w:rPr>
      </w:pPr>
      <w:r w:rsidRPr="001B4B1F">
        <w:rPr>
          <w:spacing w:val="-3"/>
          <w:sz w:val="28"/>
          <w:szCs w:val="28"/>
        </w:rPr>
        <w:t>评判运动员倒地、下台、犯规、消极、读秒、临场治疗等有关事宜。</w:t>
      </w:r>
    </w:p>
    <w:p w:rsidR="001B4B1F" w:rsidRPr="001B4B1F" w:rsidRDefault="001B4B1F" w:rsidP="001B4B1F">
      <w:pPr>
        <w:pStyle w:val="a6"/>
        <w:numPr>
          <w:ilvl w:val="0"/>
          <w:numId w:val="4"/>
        </w:numPr>
        <w:tabs>
          <w:tab w:val="left" w:pos="1087"/>
        </w:tabs>
        <w:spacing w:line="276" w:lineRule="auto"/>
        <w:rPr>
          <w:rFonts w:hint="eastAsia"/>
          <w:sz w:val="28"/>
          <w:szCs w:val="28"/>
        </w:rPr>
      </w:pPr>
      <w:r w:rsidRPr="001B4B1F">
        <w:rPr>
          <w:spacing w:val="-3"/>
          <w:sz w:val="28"/>
          <w:szCs w:val="28"/>
        </w:rPr>
        <w:t>宣布每场比赛结果。</w:t>
      </w:r>
    </w:p>
    <w:p w:rsidR="001B4B1F" w:rsidRPr="001B4B1F" w:rsidRDefault="001B4B1F" w:rsidP="001B4B1F">
      <w:pPr>
        <w:pStyle w:val="a6"/>
        <w:tabs>
          <w:tab w:val="left" w:pos="1087"/>
        </w:tabs>
        <w:spacing w:line="276" w:lineRule="auto"/>
        <w:ind w:firstLine="0"/>
        <w:rPr>
          <w:sz w:val="28"/>
          <w:szCs w:val="28"/>
        </w:rPr>
      </w:pPr>
    </w:p>
    <w:p w:rsidR="001B4B1F" w:rsidRPr="001B4B1F" w:rsidRDefault="001B4B1F" w:rsidP="001B4B1F">
      <w:pPr>
        <w:pStyle w:val="a5"/>
        <w:spacing w:line="276" w:lineRule="auto"/>
        <w:ind w:left="523"/>
      </w:pPr>
      <w:r w:rsidRPr="001B4B1F">
        <w:t>(六)边裁判员</w:t>
      </w:r>
    </w:p>
    <w:p w:rsidR="001B4B1F" w:rsidRPr="001B4B1F" w:rsidRDefault="001B4B1F" w:rsidP="001B4B1F">
      <w:pPr>
        <w:pStyle w:val="a6"/>
        <w:numPr>
          <w:ilvl w:val="0"/>
          <w:numId w:val="5"/>
        </w:numPr>
        <w:tabs>
          <w:tab w:val="left" w:pos="1087"/>
        </w:tabs>
        <w:spacing w:line="276" w:lineRule="auto"/>
        <w:rPr>
          <w:sz w:val="28"/>
          <w:szCs w:val="28"/>
        </w:rPr>
      </w:pPr>
      <w:r w:rsidRPr="001B4B1F">
        <w:rPr>
          <w:spacing w:val="-3"/>
          <w:sz w:val="28"/>
          <w:szCs w:val="28"/>
        </w:rPr>
        <w:t>根据规则评判运动员的得分。</w:t>
      </w:r>
    </w:p>
    <w:p w:rsidR="001B4B1F" w:rsidRPr="001B4B1F" w:rsidRDefault="001B4B1F" w:rsidP="001B4B1F">
      <w:pPr>
        <w:pStyle w:val="a6"/>
        <w:numPr>
          <w:ilvl w:val="0"/>
          <w:numId w:val="5"/>
        </w:numPr>
        <w:tabs>
          <w:tab w:val="left" w:pos="1087"/>
        </w:tabs>
        <w:spacing w:line="276" w:lineRule="auto"/>
        <w:rPr>
          <w:rFonts w:hint="eastAsia"/>
          <w:sz w:val="28"/>
          <w:szCs w:val="28"/>
        </w:rPr>
      </w:pPr>
      <w:r w:rsidRPr="001B4B1F">
        <w:rPr>
          <w:spacing w:val="-3"/>
          <w:sz w:val="28"/>
          <w:szCs w:val="28"/>
        </w:rPr>
        <w:t>每局比赛结束后，根据裁判长信号，同时、迅速显示评判结果。</w:t>
      </w:r>
    </w:p>
    <w:p w:rsidR="001B4B1F" w:rsidRPr="001B4B1F" w:rsidRDefault="001B4B1F" w:rsidP="001B4B1F">
      <w:pPr>
        <w:pStyle w:val="a6"/>
        <w:numPr>
          <w:ilvl w:val="0"/>
          <w:numId w:val="5"/>
        </w:numPr>
        <w:tabs>
          <w:tab w:val="left" w:pos="1087"/>
        </w:tabs>
        <w:spacing w:line="276" w:lineRule="auto"/>
        <w:rPr>
          <w:sz w:val="28"/>
          <w:szCs w:val="28"/>
        </w:rPr>
      </w:pPr>
      <w:r w:rsidRPr="001B4B1F">
        <w:rPr>
          <w:spacing w:val="-3"/>
          <w:sz w:val="28"/>
          <w:szCs w:val="28"/>
        </w:rPr>
        <w:t>客观回答台上裁判员对比赛情况的询问。</w:t>
      </w:r>
    </w:p>
    <w:p w:rsidR="001B4B1F" w:rsidRPr="001B4B1F" w:rsidRDefault="001B4B1F" w:rsidP="001B4B1F">
      <w:pPr>
        <w:pStyle w:val="a6"/>
        <w:numPr>
          <w:ilvl w:val="0"/>
          <w:numId w:val="5"/>
        </w:numPr>
        <w:tabs>
          <w:tab w:val="left" w:pos="1086"/>
        </w:tabs>
        <w:spacing w:line="276" w:lineRule="auto"/>
        <w:ind w:left="1085" w:hanging="420"/>
        <w:rPr>
          <w:sz w:val="28"/>
          <w:szCs w:val="28"/>
        </w:rPr>
      </w:pPr>
      <w:r w:rsidRPr="001B4B1F">
        <w:rPr>
          <w:spacing w:val="-3"/>
          <w:sz w:val="28"/>
          <w:szCs w:val="28"/>
        </w:rPr>
        <w:t>每场比赛结束，在记分表上签名并保存，以备检查核实。</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523"/>
      </w:pPr>
      <w:r w:rsidRPr="001B4B1F">
        <w:t>(七)记录员</w:t>
      </w:r>
    </w:p>
    <w:p w:rsidR="001B4B1F" w:rsidRPr="001B4B1F" w:rsidRDefault="001B4B1F" w:rsidP="001B4B1F">
      <w:pPr>
        <w:pStyle w:val="a6"/>
        <w:numPr>
          <w:ilvl w:val="0"/>
          <w:numId w:val="6"/>
        </w:numPr>
        <w:tabs>
          <w:tab w:val="left" w:pos="1115"/>
        </w:tabs>
        <w:spacing w:line="276" w:lineRule="auto"/>
        <w:rPr>
          <w:sz w:val="28"/>
          <w:szCs w:val="28"/>
        </w:rPr>
      </w:pPr>
      <w:r w:rsidRPr="001B4B1F">
        <w:rPr>
          <w:spacing w:val="-3"/>
          <w:sz w:val="28"/>
          <w:szCs w:val="28"/>
        </w:rPr>
        <w:t>赛前认真填写每对运动员的记录表。</w:t>
      </w:r>
    </w:p>
    <w:p w:rsidR="001B4B1F" w:rsidRPr="001B4B1F" w:rsidRDefault="001B4B1F" w:rsidP="001B4B1F">
      <w:pPr>
        <w:pStyle w:val="a6"/>
        <w:numPr>
          <w:ilvl w:val="0"/>
          <w:numId w:val="6"/>
        </w:numPr>
        <w:tabs>
          <w:tab w:val="left" w:pos="1087"/>
        </w:tabs>
        <w:spacing w:line="276" w:lineRule="auto"/>
        <w:ind w:left="1086" w:hanging="421"/>
        <w:rPr>
          <w:sz w:val="28"/>
          <w:szCs w:val="28"/>
        </w:rPr>
      </w:pPr>
      <w:r w:rsidRPr="001B4B1F">
        <w:rPr>
          <w:spacing w:val="-3"/>
          <w:sz w:val="28"/>
          <w:szCs w:val="28"/>
        </w:rPr>
        <w:t>参加称量体重并将每名运动员的体重填入每场比赛的记录表。</w:t>
      </w:r>
    </w:p>
    <w:p w:rsidR="001B4B1F" w:rsidRPr="001B4B1F" w:rsidRDefault="001B4B1F" w:rsidP="001B4B1F">
      <w:pPr>
        <w:pStyle w:val="a6"/>
        <w:numPr>
          <w:ilvl w:val="0"/>
          <w:numId w:val="6"/>
        </w:numPr>
        <w:tabs>
          <w:tab w:val="left" w:pos="1089"/>
        </w:tabs>
        <w:spacing w:line="276" w:lineRule="auto"/>
        <w:ind w:left="103" w:right="239" w:firstLine="562"/>
        <w:rPr>
          <w:sz w:val="28"/>
          <w:szCs w:val="28"/>
        </w:rPr>
      </w:pPr>
      <w:r w:rsidRPr="001B4B1F">
        <w:rPr>
          <w:spacing w:val="-7"/>
          <w:sz w:val="28"/>
          <w:szCs w:val="28"/>
        </w:rPr>
        <w:t xml:space="preserve">根据台上裁判员的口令和手势，记录运动员警告、劝告、下台、消 </w:t>
      </w:r>
      <w:r w:rsidRPr="001B4B1F">
        <w:rPr>
          <w:spacing w:val="-11"/>
          <w:sz w:val="28"/>
          <w:szCs w:val="28"/>
        </w:rPr>
        <w:t xml:space="preserve">极搂抱、消极 </w:t>
      </w:r>
      <w:r w:rsidRPr="001B4B1F">
        <w:rPr>
          <w:sz w:val="28"/>
          <w:szCs w:val="28"/>
        </w:rPr>
        <w:t>5</w:t>
      </w:r>
      <w:r w:rsidRPr="001B4B1F">
        <w:rPr>
          <w:spacing w:val="-10"/>
          <w:sz w:val="28"/>
          <w:szCs w:val="28"/>
        </w:rPr>
        <w:t xml:space="preserve"> 秒、强制读秒的次数。</w:t>
      </w:r>
    </w:p>
    <w:p w:rsidR="001B4B1F" w:rsidRPr="001B4B1F" w:rsidRDefault="001B4B1F" w:rsidP="001B4B1F">
      <w:pPr>
        <w:pStyle w:val="a6"/>
        <w:numPr>
          <w:ilvl w:val="0"/>
          <w:numId w:val="6"/>
        </w:numPr>
        <w:tabs>
          <w:tab w:val="left" w:pos="1087"/>
        </w:tabs>
        <w:spacing w:line="276" w:lineRule="auto"/>
        <w:ind w:left="1086" w:hanging="421"/>
        <w:rPr>
          <w:sz w:val="28"/>
          <w:szCs w:val="28"/>
        </w:rPr>
      </w:pPr>
      <w:r w:rsidRPr="001B4B1F">
        <w:rPr>
          <w:spacing w:val="-3"/>
          <w:sz w:val="28"/>
          <w:szCs w:val="28"/>
        </w:rPr>
        <w:t>记录边裁判员每局的评判结果，确定胜负后报告裁判长。</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523"/>
      </w:pPr>
      <w:r w:rsidRPr="001B4B1F">
        <w:t>(八)计时员</w:t>
      </w:r>
    </w:p>
    <w:p w:rsidR="001B4B1F" w:rsidRPr="001B4B1F" w:rsidRDefault="001B4B1F" w:rsidP="001B4B1F">
      <w:pPr>
        <w:pStyle w:val="a5"/>
        <w:spacing w:before="9" w:line="276" w:lineRule="auto"/>
      </w:pPr>
    </w:p>
    <w:p w:rsidR="001B4B1F" w:rsidRPr="001B4B1F" w:rsidRDefault="001B4B1F" w:rsidP="001B4B1F">
      <w:pPr>
        <w:pStyle w:val="a6"/>
        <w:numPr>
          <w:ilvl w:val="0"/>
          <w:numId w:val="7"/>
        </w:numPr>
        <w:tabs>
          <w:tab w:val="left" w:pos="946"/>
        </w:tabs>
        <w:spacing w:line="276" w:lineRule="auto"/>
        <w:rPr>
          <w:sz w:val="28"/>
          <w:szCs w:val="28"/>
        </w:rPr>
      </w:pPr>
      <w:r w:rsidRPr="001B4B1F">
        <w:rPr>
          <w:spacing w:val="-3"/>
          <w:sz w:val="28"/>
          <w:szCs w:val="28"/>
        </w:rPr>
        <w:t>赛前检查铜锣、计时钟，核准秒表。</w:t>
      </w:r>
    </w:p>
    <w:p w:rsidR="001B4B1F" w:rsidRPr="001B4B1F" w:rsidRDefault="001B4B1F" w:rsidP="001B4B1F">
      <w:pPr>
        <w:pStyle w:val="a6"/>
        <w:numPr>
          <w:ilvl w:val="0"/>
          <w:numId w:val="7"/>
        </w:numPr>
        <w:tabs>
          <w:tab w:val="left" w:pos="946"/>
        </w:tabs>
        <w:spacing w:line="276" w:lineRule="auto"/>
        <w:rPr>
          <w:sz w:val="28"/>
          <w:szCs w:val="28"/>
        </w:rPr>
      </w:pPr>
      <w:r w:rsidRPr="001B4B1F">
        <w:rPr>
          <w:spacing w:val="-3"/>
          <w:sz w:val="28"/>
          <w:szCs w:val="28"/>
        </w:rPr>
        <w:t>负责比赛、暂停、读秒、局间休息的计时。</w:t>
      </w:r>
    </w:p>
    <w:p w:rsidR="001B4B1F" w:rsidRPr="001B4B1F" w:rsidRDefault="001B4B1F" w:rsidP="001B4B1F">
      <w:pPr>
        <w:pStyle w:val="a6"/>
        <w:numPr>
          <w:ilvl w:val="0"/>
          <w:numId w:val="7"/>
        </w:numPr>
        <w:tabs>
          <w:tab w:val="left" w:pos="946"/>
        </w:tabs>
        <w:spacing w:line="276" w:lineRule="auto"/>
        <w:ind w:left="103" w:right="241" w:firstLine="562"/>
        <w:rPr>
          <w:sz w:val="28"/>
          <w:szCs w:val="28"/>
        </w:rPr>
      </w:pPr>
      <w:r w:rsidRPr="001B4B1F">
        <w:rPr>
          <w:spacing w:val="-10"/>
          <w:sz w:val="28"/>
          <w:szCs w:val="28"/>
        </w:rPr>
        <w:t>在</w:t>
      </w:r>
      <w:proofErr w:type="gramStart"/>
      <w:r w:rsidRPr="001B4B1F">
        <w:rPr>
          <w:spacing w:val="-10"/>
          <w:sz w:val="28"/>
          <w:szCs w:val="28"/>
        </w:rPr>
        <w:t>无电子</w:t>
      </w:r>
      <w:proofErr w:type="gramEnd"/>
      <w:r w:rsidRPr="001B4B1F">
        <w:rPr>
          <w:spacing w:val="-10"/>
          <w:sz w:val="28"/>
          <w:szCs w:val="28"/>
        </w:rPr>
        <w:t xml:space="preserve">计分系统的情况下，每局赛前 </w:t>
      </w:r>
      <w:r w:rsidRPr="001B4B1F">
        <w:rPr>
          <w:sz w:val="28"/>
          <w:szCs w:val="28"/>
        </w:rPr>
        <w:t>10</w:t>
      </w:r>
      <w:r w:rsidRPr="001B4B1F">
        <w:rPr>
          <w:spacing w:val="-12"/>
          <w:sz w:val="28"/>
          <w:szCs w:val="28"/>
        </w:rPr>
        <w:t xml:space="preserve"> 秒钟鸣哨通告，并在每局比</w:t>
      </w:r>
      <w:r w:rsidRPr="001B4B1F">
        <w:rPr>
          <w:spacing w:val="-7"/>
          <w:sz w:val="28"/>
          <w:szCs w:val="28"/>
        </w:rPr>
        <w:t>赛结束鸣锣通告。</w:t>
      </w:r>
    </w:p>
    <w:p w:rsidR="001B4B1F" w:rsidRPr="001B4B1F" w:rsidRDefault="001B4B1F" w:rsidP="001B4B1F">
      <w:pPr>
        <w:pStyle w:val="a5"/>
        <w:spacing w:line="276" w:lineRule="auto"/>
        <w:ind w:left="665"/>
        <w:rPr>
          <w:rFonts w:hint="eastAsia"/>
        </w:rPr>
      </w:pPr>
    </w:p>
    <w:p w:rsidR="001B4B1F" w:rsidRPr="001B4B1F" w:rsidRDefault="001B4B1F" w:rsidP="001B4B1F">
      <w:pPr>
        <w:pStyle w:val="a5"/>
        <w:spacing w:line="276" w:lineRule="auto"/>
        <w:ind w:left="665"/>
      </w:pPr>
      <w:r w:rsidRPr="001B4B1F">
        <w:t>(九)编排记录长</w:t>
      </w:r>
    </w:p>
    <w:p w:rsidR="001B4B1F" w:rsidRPr="001B4B1F" w:rsidRDefault="001B4B1F" w:rsidP="001B4B1F">
      <w:pPr>
        <w:pStyle w:val="a6"/>
        <w:numPr>
          <w:ilvl w:val="0"/>
          <w:numId w:val="8"/>
        </w:numPr>
        <w:tabs>
          <w:tab w:val="left" w:pos="1087"/>
        </w:tabs>
        <w:spacing w:line="276" w:lineRule="auto"/>
        <w:rPr>
          <w:sz w:val="28"/>
          <w:szCs w:val="28"/>
        </w:rPr>
      </w:pPr>
      <w:r w:rsidRPr="001B4B1F">
        <w:rPr>
          <w:spacing w:val="-3"/>
          <w:sz w:val="28"/>
          <w:szCs w:val="28"/>
        </w:rPr>
        <w:t>负责运动员资格审查，审核报名单。</w:t>
      </w:r>
    </w:p>
    <w:p w:rsidR="001B4B1F" w:rsidRPr="001B4B1F" w:rsidRDefault="001B4B1F" w:rsidP="001B4B1F">
      <w:pPr>
        <w:pStyle w:val="a6"/>
        <w:numPr>
          <w:ilvl w:val="0"/>
          <w:numId w:val="8"/>
        </w:numPr>
        <w:tabs>
          <w:tab w:val="left" w:pos="1087"/>
        </w:tabs>
        <w:spacing w:line="276" w:lineRule="auto"/>
        <w:rPr>
          <w:sz w:val="28"/>
          <w:szCs w:val="28"/>
        </w:rPr>
      </w:pPr>
      <w:r w:rsidRPr="001B4B1F">
        <w:rPr>
          <w:spacing w:val="-3"/>
          <w:sz w:val="28"/>
          <w:szCs w:val="28"/>
        </w:rPr>
        <w:t>负责组织抽签，编排出场表。</w:t>
      </w:r>
    </w:p>
    <w:p w:rsidR="001B4B1F" w:rsidRPr="001B4B1F" w:rsidRDefault="001B4B1F" w:rsidP="001B4B1F">
      <w:pPr>
        <w:pStyle w:val="a6"/>
        <w:numPr>
          <w:ilvl w:val="0"/>
          <w:numId w:val="8"/>
        </w:numPr>
        <w:tabs>
          <w:tab w:val="left" w:pos="1087"/>
        </w:tabs>
        <w:spacing w:line="276" w:lineRule="auto"/>
        <w:rPr>
          <w:rFonts w:hint="eastAsia"/>
          <w:sz w:val="28"/>
          <w:szCs w:val="28"/>
        </w:rPr>
      </w:pPr>
      <w:r w:rsidRPr="001B4B1F">
        <w:rPr>
          <w:spacing w:val="-3"/>
          <w:sz w:val="28"/>
          <w:szCs w:val="28"/>
        </w:rPr>
        <w:t>准备竞赛中所需要的表格，审查核实成绩、录取名次。</w:t>
      </w:r>
    </w:p>
    <w:p w:rsidR="001B4B1F" w:rsidRPr="001B4B1F" w:rsidRDefault="001B4B1F" w:rsidP="001B4B1F">
      <w:pPr>
        <w:pStyle w:val="a6"/>
        <w:numPr>
          <w:ilvl w:val="0"/>
          <w:numId w:val="8"/>
        </w:numPr>
        <w:tabs>
          <w:tab w:val="left" w:pos="1087"/>
        </w:tabs>
        <w:spacing w:before="38" w:line="276" w:lineRule="auto"/>
        <w:rPr>
          <w:sz w:val="28"/>
          <w:szCs w:val="28"/>
        </w:rPr>
      </w:pPr>
      <w:r w:rsidRPr="001B4B1F">
        <w:rPr>
          <w:spacing w:val="-3"/>
          <w:sz w:val="28"/>
          <w:szCs w:val="28"/>
        </w:rPr>
        <w:t>登记和公布各场比赛成绩。</w:t>
      </w:r>
    </w:p>
    <w:p w:rsidR="001B4B1F" w:rsidRPr="001B4B1F" w:rsidRDefault="001B4B1F" w:rsidP="001B4B1F">
      <w:pPr>
        <w:pStyle w:val="a6"/>
        <w:numPr>
          <w:ilvl w:val="0"/>
          <w:numId w:val="8"/>
        </w:numPr>
        <w:tabs>
          <w:tab w:val="left" w:pos="1087"/>
        </w:tabs>
        <w:spacing w:line="276" w:lineRule="auto"/>
        <w:rPr>
          <w:sz w:val="28"/>
          <w:szCs w:val="28"/>
        </w:rPr>
      </w:pPr>
      <w:r w:rsidRPr="001B4B1F">
        <w:rPr>
          <w:spacing w:val="-3"/>
          <w:sz w:val="28"/>
          <w:szCs w:val="28"/>
        </w:rPr>
        <w:t>统计和收集有关材料，汇编成绩册。</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523"/>
      </w:pPr>
      <w:r w:rsidRPr="001B4B1F">
        <w:t>(十)编排记录员</w:t>
      </w:r>
    </w:p>
    <w:p w:rsidR="001B4B1F" w:rsidRPr="001B4B1F" w:rsidRDefault="001B4B1F" w:rsidP="001B4B1F">
      <w:pPr>
        <w:pStyle w:val="a5"/>
        <w:spacing w:line="276" w:lineRule="auto"/>
        <w:ind w:left="526"/>
      </w:pPr>
      <w:r w:rsidRPr="001B4B1F">
        <w:t>根据编排</w:t>
      </w:r>
      <w:proofErr w:type="gramStart"/>
      <w:r w:rsidRPr="001B4B1F">
        <w:t>记录长分配</w:t>
      </w:r>
      <w:proofErr w:type="gramEnd"/>
      <w:r w:rsidRPr="001B4B1F">
        <w:t>的任务进行工作。</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523"/>
      </w:pPr>
      <w:r w:rsidRPr="001B4B1F">
        <w:t>(十一)检录长</w:t>
      </w:r>
    </w:p>
    <w:p w:rsidR="001B4B1F" w:rsidRPr="001B4B1F" w:rsidRDefault="001B4B1F" w:rsidP="001B4B1F">
      <w:pPr>
        <w:pStyle w:val="a6"/>
        <w:numPr>
          <w:ilvl w:val="0"/>
          <w:numId w:val="9"/>
        </w:numPr>
        <w:tabs>
          <w:tab w:val="left" w:pos="1087"/>
        </w:tabs>
        <w:spacing w:line="276" w:lineRule="auto"/>
        <w:rPr>
          <w:sz w:val="28"/>
          <w:szCs w:val="28"/>
        </w:rPr>
      </w:pPr>
      <w:r w:rsidRPr="001B4B1F">
        <w:rPr>
          <w:spacing w:val="-3"/>
          <w:sz w:val="28"/>
          <w:szCs w:val="28"/>
        </w:rPr>
        <w:t>负责称量运动员体重。</w:t>
      </w:r>
    </w:p>
    <w:p w:rsidR="001B4B1F" w:rsidRPr="001B4B1F" w:rsidRDefault="001B4B1F" w:rsidP="001B4B1F">
      <w:pPr>
        <w:pStyle w:val="a6"/>
        <w:numPr>
          <w:ilvl w:val="0"/>
          <w:numId w:val="9"/>
        </w:numPr>
        <w:tabs>
          <w:tab w:val="left" w:pos="1087"/>
        </w:tabs>
        <w:spacing w:line="276" w:lineRule="auto"/>
        <w:rPr>
          <w:sz w:val="28"/>
          <w:szCs w:val="28"/>
        </w:rPr>
      </w:pPr>
      <w:r w:rsidRPr="001B4B1F">
        <w:rPr>
          <w:spacing w:val="-3"/>
          <w:sz w:val="28"/>
          <w:szCs w:val="28"/>
        </w:rPr>
        <w:t>负责护具的准备与赛中管理。</w:t>
      </w:r>
    </w:p>
    <w:p w:rsidR="001B4B1F" w:rsidRPr="001B4B1F" w:rsidRDefault="001B4B1F" w:rsidP="001B4B1F">
      <w:pPr>
        <w:pStyle w:val="a6"/>
        <w:numPr>
          <w:ilvl w:val="0"/>
          <w:numId w:val="9"/>
        </w:numPr>
        <w:tabs>
          <w:tab w:val="left" w:pos="1087"/>
        </w:tabs>
        <w:spacing w:line="276" w:lineRule="auto"/>
        <w:rPr>
          <w:sz w:val="28"/>
          <w:szCs w:val="28"/>
        </w:rPr>
      </w:pPr>
      <w:r w:rsidRPr="001B4B1F">
        <w:rPr>
          <w:spacing w:val="-25"/>
          <w:sz w:val="28"/>
          <w:szCs w:val="28"/>
        </w:rPr>
        <w:t xml:space="preserve">赛前 </w:t>
      </w:r>
      <w:r w:rsidRPr="001B4B1F">
        <w:rPr>
          <w:sz w:val="28"/>
          <w:szCs w:val="28"/>
        </w:rPr>
        <w:t>20</w:t>
      </w:r>
      <w:r w:rsidRPr="001B4B1F">
        <w:rPr>
          <w:spacing w:val="-10"/>
          <w:sz w:val="28"/>
          <w:szCs w:val="28"/>
        </w:rPr>
        <w:t xml:space="preserve"> 分钟负责召集运动员检录。</w:t>
      </w:r>
    </w:p>
    <w:p w:rsidR="001B4B1F" w:rsidRPr="001B4B1F" w:rsidRDefault="001B4B1F" w:rsidP="001B4B1F">
      <w:pPr>
        <w:pStyle w:val="a6"/>
        <w:numPr>
          <w:ilvl w:val="0"/>
          <w:numId w:val="9"/>
        </w:numPr>
        <w:tabs>
          <w:tab w:val="left" w:pos="1087"/>
        </w:tabs>
        <w:spacing w:line="276" w:lineRule="auto"/>
        <w:rPr>
          <w:sz w:val="28"/>
          <w:szCs w:val="28"/>
        </w:rPr>
      </w:pPr>
      <w:r w:rsidRPr="001B4B1F">
        <w:rPr>
          <w:spacing w:val="-3"/>
          <w:sz w:val="28"/>
          <w:szCs w:val="28"/>
        </w:rPr>
        <w:t>检录时，如出现运动员不到或弃权等问题，及时</w:t>
      </w:r>
      <w:proofErr w:type="gramStart"/>
      <w:r w:rsidRPr="001B4B1F">
        <w:rPr>
          <w:spacing w:val="-3"/>
          <w:sz w:val="28"/>
          <w:szCs w:val="28"/>
        </w:rPr>
        <w:t>报告总</w:t>
      </w:r>
      <w:proofErr w:type="gramEnd"/>
      <w:r w:rsidRPr="001B4B1F">
        <w:rPr>
          <w:spacing w:val="-3"/>
          <w:sz w:val="28"/>
          <w:szCs w:val="28"/>
        </w:rPr>
        <w:t>裁判长。</w:t>
      </w:r>
    </w:p>
    <w:p w:rsidR="001B4B1F" w:rsidRPr="001B4B1F" w:rsidRDefault="001B4B1F" w:rsidP="001B4B1F">
      <w:pPr>
        <w:pStyle w:val="a6"/>
        <w:numPr>
          <w:ilvl w:val="0"/>
          <w:numId w:val="9"/>
        </w:numPr>
        <w:tabs>
          <w:tab w:val="left" w:pos="1082"/>
        </w:tabs>
        <w:spacing w:line="276" w:lineRule="auto"/>
        <w:ind w:left="1081" w:hanging="423"/>
        <w:rPr>
          <w:sz w:val="28"/>
          <w:szCs w:val="28"/>
        </w:rPr>
      </w:pPr>
      <w:r w:rsidRPr="001B4B1F">
        <w:rPr>
          <w:spacing w:val="-3"/>
          <w:sz w:val="28"/>
          <w:szCs w:val="28"/>
        </w:rPr>
        <w:t>按照规则的要求，检查运动员的服装和护具。</w:t>
      </w:r>
    </w:p>
    <w:p w:rsidR="001B4B1F" w:rsidRPr="001B4B1F" w:rsidRDefault="001B4B1F" w:rsidP="001B4B1F">
      <w:pPr>
        <w:pStyle w:val="a6"/>
        <w:numPr>
          <w:ilvl w:val="0"/>
          <w:numId w:val="9"/>
        </w:numPr>
        <w:tabs>
          <w:tab w:val="left" w:pos="1082"/>
        </w:tabs>
        <w:spacing w:line="276" w:lineRule="auto"/>
        <w:ind w:left="1081" w:hanging="423"/>
        <w:rPr>
          <w:sz w:val="28"/>
          <w:szCs w:val="28"/>
        </w:rPr>
      </w:pPr>
      <w:r w:rsidRPr="001B4B1F">
        <w:rPr>
          <w:spacing w:val="-3"/>
          <w:sz w:val="28"/>
          <w:szCs w:val="28"/>
        </w:rPr>
        <w:t>负责获奖运动员的检录。</w:t>
      </w:r>
    </w:p>
    <w:p w:rsidR="001B4B1F" w:rsidRPr="001B4B1F" w:rsidRDefault="001B4B1F" w:rsidP="001B4B1F">
      <w:pPr>
        <w:pStyle w:val="a5"/>
        <w:spacing w:before="10" w:line="276" w:lineRule="auto"/>
      </w:pPr>
    </w:p>
    <w:p w:rsidR="001B4B1F" w:rsidRPr="001B4B1F" w:rsidRDefault="001B4B1F" w:rsidP="001B4B1F">
      <w:pPr>
        <w:pStyle w:val="a5"/>
        <w:spacing w:line="276" w:lineRule="auto"/>
        <w:ind w:left="523"/>
      </w:pPr>
      <w:r w:rsidRPr="001B4B1F">
        <w:t>(十二)检录员</w:t>
      </w:r>
    </w:p>
    <w:p w:rsidR="001B4B1F" w:rsidRPr="001B4B1F" w:rsidRDefault="001B4B1F" w:rsidP="001B4B1F">
      <w:pPr>
        <w:pStyle w:val="a5"/>
        <w:spacing w:line="276" w:lineRule="auto"/>
        <w:ind w:left="665"/>
      </w:pPr>
      <w:r w:rsidRPr="001B4B1F">
        <w:t>根据</w:t>
      </w:r>
      <w:proofErr w:type="gramStart"/>
      <w:r w:rsidRPr="001B4B1F">
        <w:t>检录长分配</w:t>
      </w:r>
      <w:proofErr w:type="gramEnd"/>
      <w:r w:rsidRPr="001B4B1F">
        <w:t>的任务进行工作。</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523"/>
      </w:pPr>
      <w:r w:rsidRPr="001B4B1F">
        <w:t>(十三)宣告员</w:t>
      </w:r>
    </w:p>
    <w:p w:rsidR="001B4B1F" w:rsidRPr="001B4B1F" w:rsidRDefault="001B4B1F" w:rsidP="001B4B1F">
      <w:pPr>
        <w:pStyle w:val="a6"/>
        <w:numPr>
          <w:ilvl w:val="0"/>
          <w:numId w:val="10"/>
        </w:numPr>
        <w:tabs>
          <w:tab w:val="left" w:pos="1087"/>
        </w:tabs>
        <w:spacing w:line="276" w:lineRule="auto"/>
        <w:rPr>
          <w:sz w:val="28"/>
          <w:szCs w:val="28"/>
        </w:rPr>
      </w:pPr>
      <w:r w:rsidRPr="001B4B1F">
        <w:rPr>
          <w:spacing w:val="-3"/>
          <w:sz w:val="28"/>
          <w:szCs w:val="28"/>
        </w:rPr>
        <w:t>摘要介绍竞赛规程、规则和有关的宣传材料。</w:t>
      </w:r>
    </w:p>
    <w:p w:rsidR="001B4B1F" w:rsidRPr="001B4B1F" w:rsidRDefault="001B4B1F" w:rsidP="001B4B1F">
      <w:pPr>
        <w:pStyle w:val="a6"/>
        <w:numPr>
          <w:ilvl w:val="0"/>
          <w:numId w:val="10"/>
        </w:numPr>
        <w:tabs>
          <w:tab w:val="left" w:pos="1087"/>
        </w:tabs>
        <w:spacing w:line="276" w:lineRule="auto"/>
        <w:rPr>
          <w:sz w:val="28"/>
          <w:szCs w:val="28"/>
        </w:rPr>
      </w:pPr>
      <w:r w:rsidRPr="001B4B1F">
        <w:rPr>
          <w:spacing w:val="-3"/>
          <w:sz w:val="28"/>
          <w:szCs w:val="28"/>
        </w:rPr>
        <w:t>介绍裁判员、运动员。</w:t>
      </w:r>
    </w:p>
    <w:p w:rsidR="001B4B1F" w:rsidRPr="001B4B1F" w:rsidRDefault="001B4B1F" w:rsidP="001B4B1F">
      <w:pPr>
        <w:pStyle w:val="a6"/>
        <w:numPr>
          <w:ilvl w:val="0"/>
          <w:numId w:val="10"/>
        </w:numPr>
        <w:tabs>
          <w:tab w:val="left" w:pos="1087"/>
        </w:tabs>
        <w:spacing w:line="276" w:lineRule="auto"/>
        <w:rPr>
          <w:sz w:val="28"/>
          <w:szCs w:val="28"/>
        </w:rPr>
      </w:pPr>
      <w:r w:rsidRPr="001B4B1F">
        <w:rPr>
          <w:spacing w:val="-3"/>
          <w:sz w:val="28"/>
          <w:szCs w:val="28"/>
        </w:rPr>
        <w:t>宣告比赛结果。</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5"/>
      </w:pPr>
      <w:r w:rsidRPr="001B4B1F">
        <w:t>(十四)医务监督</w:t>
      </w:r>
    </w:p>
    <w:p w:rsidR="001B4B1F" w:rsidRPr="001B4B1F" w:rsidRDefault="001B4B1F" w:rsidP="001B4B1F">
      <w:pPr>
        <w:pStyle w:val="a6"/>
        <w:numPr>
          <w:ilvl w:val="0"/>
          <w:numId w:val="11"/>
        </w:numPr>
        <w:tabs>
          <w:tab w:val="left" w:pos="1087"/>
        </w:tabs>
        <w:spacing w:line="276" w:lineRule="auto"/>
        <w:rPr>
          <w:sz w:val="28"/>
          <w:szCs w:val="28"/>
        </w:rPr>
      </w:pPr>
      <w:r w:rsidRPr="001B4B1F">
        <w:rPr>
          <w:spacing w:val="-23"/>
          <w:sz w:val="28"/>
          <w:szCs w:val="28"/>
        </w:rPr>
        <w:t>审核运动员《体格检查证明》。</w:t>
      </w:r>
    </w:p>
    <w:p w:rsidR="001B4B1F" w:rsidRPr="001B4B1F" w:rsidRDefault="001B4B1F" w:rsidP="001B4B1F">
      <w:pPr>
        <w:pStyle w:val="a6"/>
        <w:numPr>
          <w:ilvl w:val="0"/>
          <w:numId w:val="11"/>
        </w:numPr>
        <w:tabs>
          <w:tab w:val="left" w:pos="1087"/>
        </w:tabs>
        <w:spacing w:line="276" w:lineRule="auto"/>
        <w:rPr>
          <w:sz w:val="28"/>
          <w:szCs w:val="28"/>
        </w:rPr>
      </w:pPr>
      <w:r w:rsidRPr="001B4B1F">
        <w:rPr>
          <w:spacing w:val="-3"/>
          <w:sz w:val="28"/>
          <w:szCs w:val="28"/>
        </w:rPr>
        <w:t>负责赛前对运动员进行体检抽查。</w:t>
      </w:r>
    </w:p>
    <w:p w:rsidR="001B4B1F" w:rsidRPr="001B4B1F" w:rsidRDefault="001B4B1F" w:rsidP="001B4B1F">
      <w:pPr>
        <w:pStyle w:val="a6"/>
        <w:numPr>
          <w:ilvl w:val="0"/>
          <w:numId w:val="11"/>
        </w:numPr>
        <w:tabs>
          <w:tab w:val="left" w:pos="1087"/>
        </w:tabs>
        <w:spacing w:line="276" w:lineRule="auto"/>
        <w:rPr>
          <w:sz w:val="28"/>
          <w:szCs w:val="28"/>
        </w:rPr>
      </w:pPr>
      <w:r w:rsidRPr="001B4B1F">
        <w:rPr>
          <w:spacing w:val="-3"/>
          <w:sz w:val="28"/>
          <w:szCs w:val="28"/>
        </w:rPr>
        <w:t>负责临场伤病的治疗与处理。</w:t>
      </w:r>
    </w:p>
    <w:p w:rsidR="001B4B1F" w:rsidRPr="001B4B1F" w:rsidRDefault="001B4B1F" w:rsidP="001B4B1F">
      <w:pPr>
        <w:pStyle w:val="a6"/>
        <w:numPr>
          <w:ilvl w:val="0"/>
          <w:numId w:val="11"/>
        </w:numPr>
        <w:tabs>
          <w:tab w:val="left" w:pos="1087"/>
        </w:tabs>
        <w:spacing w:line="276" w:lineRule="auto"/>
        <w:rPr>
          <w:rFonts w:hint="eastAsia"/>
          <w:sz w:val="28"/>
          <w:szCs w:val="28"/>
        </w:rPr>
      </w:pPr>
      <w:r w:rsidRPr="001B4B1F">
        <w:rPr>
          <w:spacing w:val="-3"/>
          <w:sz w:val="28"/>
          <w:szCs w:val="28"/>
        </w:rPr>
        <w:t>负责因犯规造成运动员受伤情况的鉴定。</w:t>
      </w:r>
    </w:p>
    <w:p w:rsidR="001B4B1F" w:rsidRPr="001B4B1F" w:rsidRDefault="001B4B1F" w:rsidP="001B4B1F">
      <w:pPr>
        <w:pStyle w:val="a6"/>
        <w:numPr>
          <w:ilvl w:val="0"/>
          <w:numId w:val="11"/>
        </w:numPr>
        <w:tabs>
          <w:tab w:val="left" w:pos="1087"/>
        </w:tabs>
        <w:spacing w:before="38" w:line="276" w:lineRule="auto"/>
        <w:rPr>
          <w:sz w:val="28"/>
          <w:szCs w:val="28"/>
        </w:rPr>
      </w:pPr>
      <w:r w:rsidRPr="001B4B1F">
        <w:rPr>
          <w:spacing w:val="-10"/>
          <w:sz w:val="28"/>
          <w:szCs w:val="28"/>
        </w:rPr>
        <w:t>发现运动员因伤病不宜参加比赛时，应及时向总裁判长提出停赛建议。</w:t>
      </w:r>
    </w:p>
    <w:p w:rsidR="001B4B1F" w:rsidRPr="001B4B1F" w:rsidRDefault="001B4B1F" w:rsidP="001B4B1F">
      <w:pPr>
        <w:pStyle w:val="a6"/>
        <w:numPr>
          <w:ilvl w:val="0"/>
          <w:numId w:val="11"/>
        </w:numPr>
        <w:tabs>
          <w:tab w:val="left" w:pos="1082"/>
        </w:tabs>
        <w:spacing w:line="276" w:lineRule="auto"/>
        <w:ind w:left="1081" w:hanging="423"/>
        <w:rPr>
          <w:sz w:val="28"/>
          <w:szCs w:val="28"/>
        </w:rPr>
      </w:pPr>
      <w:r w:rsidRPr="001B4B1F">
        <w:rPr>
          <w:spacing w:val="-3"/>
          <w:sz w:val="28"/>
          <w:szCs w:val="28"/>
        </w:rPr>
        <w:t>配合兴奋剂检测人员检查运动员是否使用违禁药物。</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521"/>
      </w:pPr>
      <w:r w:rsidRPr="001B4B1F">
        <w:t>（十五）电子计分系统操作员</w:t>
      </w:r>
    </w:p>
    <w:p w:rsidR="001B4B1F" w:rsidRPr="001B4B1F" w:rsidRDefault="001B4B1F" w:rsidP="001B4B1F">
      <w:pPr>
        <w:pStyle w:val="a5"/>
        <w:spacing w:line="276" w:lineRule="auto"/>
        <w:ind w:left="674"/>
      </w:pPr>
      <w:r w:rsidRPr="001B4B1F">
        <w:t>负责与电子计分系统操作的相关工作。</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526"/>
      </w:pPr>
      <w:r w:rsidRPr="001B4B1F">
        <w:t>（十六）仲裁摄像人员</w:t>
      </w:r>
    </w:p>
    <w:p w:rsidR="001B4B1F" w:rsidRPr="001B4B1F" w:rsidRDefault="001B4B1F" w:rsidP="001B4B1F">
      <w:pPr>
        <w:pStyle w:val="a5"/>
        <w:spacing w:line="276" w:lineRule="auto"/>
        <w:ind w:left="658"/>
      </w:pPr>
      <w:r w:rsidRPr="001B4B1F">
        <w:lastRenderedPageBreak/>
        <w:t>按照竞赛规则要求，负责所有场次比赛的摄录工作。</w:t>
      </w:r>
    </w:p>
    <w:p w:rsidR="001B4B1F" w:rsidRPr="001B4B1F" w:rsidRDefault="001B4B1F" w:rsidP="001B4B1F">
      <w:pPr>
        <w:pStyle w:val="a5"/>
        <w:spacing w:line="276" w:lineRule="auto"/>
      </w:pPr>
    </w:p>
    <w:p w:rsidR="001B4B1F" w:rsidRPr="001B4B1F" w:rsidRDefault="001B4B1F" w:rsidP="001B4B1F">
      <w:pPr>
        <w:pStyle w:val="a5"/>
        <w:spacing w:before="3" w:line="276" w:lineRule="auto"/>
      </w:pPr>
    </w:p>
    <w:p w:rsidR="001B4B1F" w:rsidRPr="001B4B1F" w:rsidRDefault="001B4B1F" w:rsidP="001B4B1F">
      <w:pPr>
        <w:pStyle w:val="1"/>
        <w:tabs>
          <w:tab w:val="left" w:pos="1784"/>
        </w:tabs>
        <w:spacing w:line="276" w:lineRule="auto"/>
        <w:rPr>
          <w:sz w:val="28"/>
          <w:szCs w:val="28"/>
        </w:rPr>
      </w:pPr>
      <w:r w:rsidRPr="001B4B1F">
        <w:rPr>
          <w:sz w:val="28"/>
          <w:szCs w:val="28"/>
        </w:rPr>
        <w:t>第五章</w:t>
      </w:r>
      <w:r w:rsidRPr="001B4B1F">
        <w:rPr>
          <w:sz w:val="28"/>
          <w:szCs w:val="28"/>
        </w:rPr>
        <w:tab/>
        <w:t>可用方法与禁用方法、得分标准与判罚</w:t>
      </w:r>
    </w:p>
    <w:p w:rsidR="001B4B1F" w:rsidRPr="001B4B1F" w:rsidRDefault="001B4B1F" w:rsidP="001B4B1F">
      <w:pPr>
        <w:pStyle w:val="a5"/>
        <w:spacing w:line="276" w:lineRule="auto"/>
        <w:rPr>
          <w:b/>
        </w:rPr>
      </w:pPr>
    </w:p>
    <w:p w:rsidR="001B4B1F" w:rsidRPr="001B4B1F" w:rsidRDefault="001B4B1F" w:rsidP="001B4B1F">
      <w:pPr>
        <w:pStyle w:val="a5"/>
        <w:spacing w:before="7" w:line="276" w:lineRule="auto"/>
        <w:rPr>
          <w:b/>
        </w:rPr>
      </w:pPr>
    </w:p>
    <w:p w:rsidR="001B4B1F" w:rsidRPr="001B4B1F" w:rsidRDefault="001B4B1F" w:rsidP="001B4B1F">
      <w:pPr>
        <w:pStyle w:val="2"/>
        <w:tabs>
          <w:tab w:val="left" w:pos="2073"/>
        </w:tabs>
        <w:spacing w:before="100" w:after="100" w:line="276" w:lineRule="auto"/>
        <w:ind w:firstLineChars="300" w:firstLine="843"/>
        <w:rPr>
          <w:rFonts w:hint="default"/>
          <w:sz w:val="28"/>
          <w:szCs w:val="28"/>
        </w:rPr>
      </w:pPr>
      <w:r w:rsidRPr="001B4B1F">
        <w:rPr>
          <w:sz w:val="28"/>
          <w:szCs w:val="28"/>
        </w:rPr>
        <w:t>第十九条</w:t>
      </w:r>
      <w:r w:rsidRPr="001B4B1F">
        <w:rPr>
          <w:sz w:val="28"/>
          <w:szCs w:val="28"/>
        </w:rPr>
        <w:tab/>
      </w:r>
      <w:r w:rsidRPr="001B4B1F">
        <w:rPr>
          <w:w w:val="95"/>
          <w:sz w:val="28"/>
          <w:szCs w:val="28"/>
        </w:rPr>
        <w:t>可用</w:t>
      </w:r>
      <w:r w:rsidRPr="001B4B1F">
        <w:rPr>
          <w:spacing w:val="-3"/>
          <w:w w:val="95"/>
          <w:sz w:val="28"/>
          <w:szCs w:val="28"/>
        </w:rPr>
        <w:t>方</w:t>
      </w:r>
      <w:r w:rsidRPr="001B4B1F">
        <w:rPr>
          <w:w w:val="95"/>
          <w:sz w:val="28"/>
          <w:szCs w:val="28"/>
        </w:rPr>
        <w:t>法</w:t>
      </w:r>
    </w:p>
    <w:p w:rsidR="001B4B1F" w:rsidRPr="001B4B1F" w:rsidRDefault="001B4B1F" w:rsidP="001B4B1F">
      <w:pPr>
        <w:tabs>
          <w:tab w:val="left" w:pos="2073"/>
        </w:tabs>
        <w:spacing w:before="1" w:line="276" w:lineRule="auto"/>
        <w:ind w:right="4501" w:firstLineChars="300" w:firstLine="840"/>
        <w:jc w:val="left"/>
        <w:rPr>
          <w:rFonts w:hint="eastAsia"/>
          <w:spacing w:val="-15"/>
          <w:sz w:val="28"/>
          <w:szCs w:val="28"/>
        </w:rPr>
      </w:pPr>
      <w:r w:rsidRPr="001B4B1F">
        <w:rPr>
          <w:sz w:val="28"/>
          <w:szCs w:val="28"/>
        </w:rPr>
        <w:t>可以使</w:t>
      </w:r>
      <w:r w:rsidRPr="001B4B1F">
        <w:rPr>
          <w:spacing w:val="-3"/>
          <w:sz w:val="28"/>
          <w:szCs w:val="28"/>
        </w:rPr>
        <w:t>用</w:t>
      </w:r>
      <w:r w:rsidRPr="001B4B1F">
        <w:rPr>
          <w:sz w:val="28"/>
          <w:szCs w:val="28"/>
        </w:rPr>
        <w:t>武术</w:t>
      </w:r>
      <w:r w:rsidRPr="001B4B1F">
        <w:rPr>
          <w:spacing w:val="-3"/>
          <w:sz w:val="28"/>
          <w:szCs w:val="28"/>
        </w:rPr>
        <w:t>的拳</w:t>
      </w:r>
      <w:r w:rsidRPr="001B4B1F">
        <w:rPr>
          <w:sz w:val="28"/>
          <w:szCs w:val="28"/>
        </w:rPr>
        <w:t>法、腿</w:t>
      </w:r>
      <w:r w:rsidRPr="001B4B1F">
        <w:rPr>
          <w:spacing w:val="-3"/>
          <w:sz w:val="28"/>
          <w:szCs w:val="28"/>
        </w:rPr>
        <w:t>法</w:t>
      </w:r>
      <w:r w:rsidRPr="001B4B1F">
        <w:rPr>
          <w:sz w:val="28"/>
          <w:szCs w:val="28"/>
        </w:rPr>
        <w:t>和摔</w:t>
      </w:r>
      <w:r w:rsidRPr="001B4B1F">
        <w:rPr>
          <w:spacing w:val="-3"/>
          <w:sz w:val="28"/>
          <w:szCs w:val="28"/>
        </w:rPr>
        <w:t>法</w:t>
      </w:r>
      <w:r w:rsidRPr="001B4B1F">
        <w:rPr>
          <w:spacing w:val="-15"/>
          <w:sz w:val="28"/>
          <w:szCs w:val="28"/>
        </w:rPr>
        <w:t>。</w:t>
      </w:r>
    </w:p>
    <w:p w:rsidR="001B4B1F" w:rsidRPr="001B4B1F" w:rsidRDefault="001B4B1F" w:rsidP="001B4B1F">
      <w:pPr>
        <w:tabs>
          <w:tab w:val="left" w:pos="2073"/>
        </w:tabs>
        <w:spacing w:before="1" w:line="276" w:lineRule="auto"/>
        <w:ind w:right="4501" w:firstLineChars="300" w:firstLine="750"/>
        <w:jc w:val="left"/>
        <w:rPr>
          <w:spacing w:val="-15"/>
          <w:sz w:val="28"/>
          <w:szCs w:val="28"/>
        </w:rPr>
      </w:pPr>
    </w:p>
    <w:p w:rsidR="001B4B1F" w:rsidRPr="001B4B1F" w:rsidRDefault="001B4B1F" w:rsidP="001B4B1F">
      <w:pPr>
        <w:tabs>
          <w:tab w:val="left" w:pos="2073"/>
        </w:tabs>
        <w:spacing w:before="1" w:line="276" w:lineRule="auto"/>
        <w:ind w:left="665" w:right="4501" w:hanging="3"/>
        <w:jc w:val="left"/>
        <w:rPr>
          <w:b/>
          <w:sz w:val="28"/>
          <w:szCs w:val="28"/>
        </w:rPr>
      </w:pPr>
      <w:r w:rsidRPr="001B4B1F">
        <w:rPr>
          <w:b/>
          <w:sz w:val="28"/>
          <w:szCs w:val="28"/>
        </w:rPr>
        <w:t>第二十条</w:t>
      </w:r>
      <w:r w:rsidRPr="001B4B1F">
        <w:rPr>
          <w:b/>
          <w:sz w:val="28"/>
          <w:szCs w:val="28"/>
        </w:rPr>
        <w:tab/>
      </w:r>
      <w:r w:rsidRPr="001B4B1F">
        <w:rPr>
          <w:b/>
          <w:sz w:val="28"/>
          <w:szCs w:val="28"/>
        </w:rPr>
        <w:t>禁用</w:t>
      </w:r>
      <w:r w:rsidRPr="001B4B1F">
        <w:rPr>
          <w:b/>
          <w:spacing w:val="-3"/>
          <w:sz w:val="28"/>
          <w:szCs w:val="28"/>
        </w:rPr>
        <w:t>方</w:t>
      </w:r>
      <w:r w:rsidRPr="001B4B1F">
        <w:rPr>
          <w:b/>
          <w:sz w:val="28"/>
          <w:szCs w:val="28"/>
        </w:rPr>
        <w:t>法</w:t>
      </w:r>
    </w:p>
    <w:p w:rsidR="001B4B1F" w:rsidRPr="001B4B1F" w:rsidRDefault="001B4B1F" w:rsidP="001B4B1F">
      <w:pPr>
        <w:pStyle w:val="a5"/>
        <w:spacing w:line="276" w:lineRule="auto"/>
        <w:ind w:left="665"/>
      </w:pPr>
      <w:r w:rsidRPr="001B4B1F">
        <w:t>(</w:t>
      </w:r>
      <w:proofErr w:type="gramStart"/>
      <w:r w:rsidRPr="001B4B1F">
        <w:t>一</w:t>
      </w:r>
      <w:proofErr w:type="gramEnd"/>
      <w:r w:rsidRPr="001B4B1F">
        <w:t>)用头、肘、膝攻击对方或迫使对方反关节的技法。</w:t>
      </w:r>
    </w:p>
    <w:p w:rsidR="001B4B1F" w:rsidRPr="001B4B1F" w:rsidRDefault="001B4B1F" w:rsidP="001B4B1F">
      <w:pPr>
        <w:pStyle w:val="a5"/>
        <w:spacing w:before="1" w:line="276" w:lineRule="auto"/>
        <w:ind w:left="662"/>
      </w:pPr>
      <w:r w:rsidRPr="001B4B1F">
        <w:t>(二)用迫使对方头部先着地的摔法或</w:t>
      </w:r>
      <w:proofErr w:type="gramStart"/>
      <w:r w:rsidRPr="001B4B1F">
        <w:t>有意砸压对方</w:t>
      </w:r>
      <w:proofErr w:type="gramEnd"/>
      <w:r w:rsidRPr="001B4B1F">
        <w:t>。</w:t>
      </w:r>
    </w:p>
    <w:p w:rsidR="001B4B1F" w:rsidRPr="001B4B1F" w:rsidRDefault="001B4B1F" w:rsidP="001B4B1F">
      <w:pPr>
        <w:pStyle w:val="a5"/>
        <w:spacing w:before="1" w:line="276" w:lineRule="auto"/>
        <w:ind w:left="665"/>
      </w:pPr>
      <w:r w:rsidRPr="001B4B1F">
        <w:t>(三)用任何方法攻击倒地一方的头部。</w:t>
      </w:r>
    </w:p>
    <w:p w:rsidR="001B4B1F" w:rsidRPr="001B4B1F" w:rsidRDefault="001B4B1F" w:rsidP="001B4B1F">
      <w:pPr>
        <w:pStyle w:val="a5"/>
        <w:spacing w:before="1" w:line="276" w:lineRule="auto"/>
        <w:ind w:left="103" w:right="242" w:firstLine="559"/>
        <w:rPr>
          <w:rFonts w:hint="eastAsia"/>
        </w:rPr>
      </w:pPr>
      <w:r w:rsidRPr="001B4B1F">
        <w:t>(四)青少年比赛可禁止运动员使用腿法击打对方头部或用拳法连续击打对方头部。</w:t>
      </w:r>
    </w:p>
    <w:p w:rsidR="001B4B1F" w:rsidRPr="001B4B1F" w:rsidRDefault="001B4B1F" w:rsidP="001B4B1F">
      <w:pPr>
        <w:pStyle w:val="a5"/>
        <w:spacing w:before="1" w:line="276" w:lineRule="auto"/>
        <w:ind w:left="103" w:right="242" w:firstLine="559"/>
      </w:pPr>
    </w:p>
    <w:p w:rsidR="001B4B1F" w:rsidRPr="001B4B1F" w:rsidRDefault="001B4B1F" w:rsidP="001B4B1F">
      <w:pPr>
        <w:tabs>
          <w:tab w:val="left" w:pos="2352"/>
        </w:tabs>
        <w:spacing w:line="276" w:lineRule="auto"/>
        <w:ind w:left="662" w:right="6168" w:firstLine="2"/>
        <w:jc w:val="left"/>
        <w:rPr>
          <w:sz w:val="28"/>
          <w:szCs w:val="28"/>
        </w:rPr>
      </w:pPr>
      <w:r w:rsidRPr="001B4B1F">
        <w:rPr>
          <w:b/>
          <w:sz w:val="28"/>
          <w:szCs w:val="28"/>
        </w:rPr>
        <w:t>第二十一条</w:t>
      </w:r>
      <w:r w:rsidRPr="001B4B1F">
        <w:rPr>
          <w:b/>
          <w:sz w:val="28"/>
          <w:szCs w:val="28"/>
        </w:rPr>
        <w:tab/>
      </w:r>
      <w:r w:rsidRPr="001B4B1F">
        <w:rPr>
          <w:b/>
          <w:sz w:val="28"/>
          <w:szCs w:val="28"/>
        </w:rPr>
        <w:t>得</w:t>
      </w:r>
      <w:r w:rsidRPr="001B4B1F">
        <w:rPr>
          <w:b/>
          <w:spacing w:val="-3"/>
          <w:sz w:val="28"/>
          <w:szCs w:val="28"/>
        </w:rPr>
        <w:t>分</w:t>
      </w:r>
      <w:r w:rsidRPr="001B4B1F">
        <w:rPr>
          <w:b/>
          <w:sz w:val="28"/>
          <w:szCs w:val="28"/>
        </w:rPr>
        <w:t>部</w:t>
      </w:r>
      <w:r w:rsidRPr="001B4B1F">
        <w:rPr>
          <w:b/>
          <w:spacing w:val="-16"/>
          <w:sz w:val="28"/>
          <w:szCs w:val="28"/>
        </w:rPr>
        <w:t>位</w:t>
      </w:r>
      <w:r w:rsidRPr="001B4B1F">
        <w:rPr>
          <w:sz w:val="28"/>
          <w:szCs w:val="28"/>
        </w:rPr>
        <w:t>头部、</w:t>
      </w:r>
      <w:r w:rsidRPr="001B4B1F">
        <w:rPr>
          <w:spacing w:val="-3"/>
          <w:sz w:val="28"/>
          <w:szCs w:val="28"/>
        </w:rPr>
        <w:t>躯</w:t>
      </w:r>
      <w:r w:rsidRPr="001B4B1F">
        <w:rPr>
          <w:sz w:val="28"/>
          <w:szCs w:val="28"/>
        </w:rPr>
        <w:t>干、</w:t>
      </w:r>
      <w:r w:rsidRPr="001B4B1F">
        <w:rPr>
          <w:spacing w:val="-3"/>
          <w:sz w:val="28"/>
          <w:szCs w:val="28"/>
        </w:rPr>
        <w:t>大腿</w:t>
      </w:r>
      <w:r w:rsidRPr="001B4B1F">
        <w:rPr>
          <w:sz w:val="28"/>
          <w:szCs w:val="28"/>
        </w:rPr>
        <w:t>。</w:t>
      </w:r>
    </w:p>
    <w:p w:rsidR="001B4B1F" w:rsidRPr="001B4B1F" w:rsidRDefault="001B4B1F" w:rsidP="001B4B1F">
      <w:pPr>
        <w:tabs>
          <w:tab w:val="left" w:pos="2352"/>
        </w:tabs>
        <w:spacing w:line="276" w:lineRule="auto"/>
        <w:ind w:left="662" w:right="6168" w:firstLine="2"/>
        <w:jc w:val="left"/>
        <w:rPr>
          <w:rFonts w:hint="eastAsia"/>
          <w:sz w:val="28"/>
          <w:szCs w:val="28"/>
        </w:rPr>
      </w:pPr>
    </w:p>
    <w:p w:rsidR="001B4B1F" w:rsidRPr="001B4B1F" w:rsidRDefault="001B4B1F" w:rsidP="001B4B1F">
      <w:pPr>
        <w:tabs>
          <w:tab w:val="left" w:pos="2352"/>
        </w:tabs>
        <w:spacing w:line="276" w:lineRule="auto"/>
        <w:ind w:left="662" w:right="6168" w:firstLine="2"/>
        <w:jc w:val="left"/>
        <w:rPr>
          <w:sz w:val="28"/>
          <w:szCs w:val="28"/>
        </w:rPr>
      </w:pPr>
      <w:r w:rsidRPr="001B4B1F">
        <w:rPr>
          <w:b/>
          <w:sz w:val="28"/>
          <w:szCs w:val="28"/>
        </w:rPr>
        <w:t>第二十二条</w:t>
      </w:r>
      <w:r w:rsidRPr="001B4B1F">
        <w:rPr>
          <w:b/>
          <w:sz w:val="28"/>
          <w:szCs w:val="28"/>
        </w:rPr>
        <w:tab/>
      </w:r>
      <w:proofErr w:type="gramStart"/>
      <w:r w:rsidRPr="001B4B1F">
        <w:rPr>
          <w:b/>
          <w:sz w:val="28"/>
          <w:szCs w:val="28"/>
        </w:rPr>
        <w:t>禁</w:t>
      </w:r>
      <w:r w:rsidRPr="001B4B1F">
        <w:rPr>
          <w:b/>
          <w:spacing w:val="-3"/>
          <w:sz w:val="28"/>
          <w:szCs w:val="28"/>
        </w:rPr>
        <w:t>击</w:t>
      </w:r>
      <w:r w:rsidRPr="001B4B1F">
        <w:rPr>
          <w:b/>
          <w:sz w:val="28"/>
          <w:szCs w:val="28"/>
        </w:rPr>
        <w:t>部</w:t>
      </w:r>
      <w:r w:rsidRPr="001B4B1F">
        <w:rPr>
          <w:b/>
          <w:spacing w:val="-14"/>
          <w:sz w:val="28"/>
          <w:szCs w:val="28"/>
        </w:rPr>
        <w:t>位</w:t>
      </w:r>
      <w:proofErr w:type="gramEnd"/>
      <w:r w:rsidRPr="001B4B1F">
        <w:rPr>
          <w:sz w:val="28"/>
          <w:szCs w:val="28"/>
        </w:rPr>
        <w:t>后脑、</w:t>
      </w:r>
      <w:r w:rsidRPr="001B4B1F">
        <w:rPr>
          <w:spacing w:val="-3"/>
          <w:sz w:val="28"/>
          <w:szCs w:val="28"/>
        </w:rPr>
        <w:t>颈</w:t>
      </w:r>
      <w:r w:rsidRPr="001B4B1F">
        <w:rPr>
          <w:sz w:val="28"/>
          <w:szCs w:val="28"/>
        </w:rPr>
        <w:t>部、</w:t>
      </w:r>
      <w:r w:rsidRPr="001B4B1F">
        <w:rPr>
          <w:spacing w:val="-3"/>
          <w:sz w:val="28"/>
          <w:szCs w:val="28"/>
        </w:rPr>
        <w:t>裆部</w:t>
      </w:r>
      <w:r w:rsidRPr="001B4B1F">
        <w:rPr>
          <w:sz w:val="28"/>
          <w:szCs w:val="28"/>
        </w:rPr>
        <w:t>。</w:t>
      </w:r>
      <w:r w:rsidRPr="001B4B1F">
        <w:rPr>
          <w:sz w:val="28"/>
          <w:szCs w:val="28"/>
        </w:rPr>
        <w:t xml:space="preserve"> </w:t>
      </w:r>
    </w:p>
    <w:p w:rsidR="001B4B1F" w:rsidRPr="001B4B1F" w:rsidRDefault="001B4B1F" w:rsidP="001B4B1F">
      <w:pPr>
        <w:tabs>
          <w:tab w:val="left" w:pos="2352"/>
        </w:tabs>
        <w:spacing w:line="276" w:lineRule="auto"/>
        <w:ind w:left="662" w:right="6168" w:firstLine="2"/>
        <w:jc w:val="left"/>
        <w:rPr>
          <w:rFonts w:hint="eastAsia"/>
          <w:b/>
          <w:sz w:val="28"/>
          <w:szCs w:val="28"/>
        </w:rPr>
      </w:pPr>
    </w:p>
    <w:p w:rsidR="001B4B1F" w:rsidRPr="001B4B1F" w:rsidRDefault="001B4B1F" w:rsidP="001B4B1F">
      <w:pPr>
        <w:tabs>
          <w:tab w:val="left" w:pos="2352"/>
        </w:tabs>
        <w:spacing w:line="276" w:lineRule="auto"/>
        <w:ind w:left="662" w:right="6168" w:firstLine="2"/>
        <w:jc w:val="left"/>
        <w:rPr>
          <w:b/>
          <w:sz w:val="28"/>
          <w:szCs w:val="28"/>
        </w:rPr>
      </w:pPr>
      <w:r w:rsidRPr="001B4B1F">
        <w:rPr>
          <w:b/>
          <w:sz w:val="28"/>
          <w:szCs w:val="28"/>
        </w:rPr>
        <w:t>第二十三条</w:t>
      </w:r>
      <w:r w:rsidRPr="001B4B1F">
        <w:rPr>
          <w:b/>
          <w:sz w:val="28"/>
          <w:szCs w:val="28"/>
        </w:rPr>
        <w:tab/>
      </w:r>
      <w:r w:rsidRPr="001B4B1F">
        <w:rPr>
          <w:b/>
          <w:sz w:val="28"/>
          <w:szCs w:val="28"/>
        </w:rPr>
        <w:t>得</w:t>
      </w:r>
      <w:r w:rsidRPr="001B4B1F">
        <w:rPr>
          <w:b/>
          <w:spacing w:val="-3"/>
          <w:sz w:val="28"/>
          <w:szCs w:val="28"/>
        </w:rPr>
        <w:t>分</w:t>
      </w:r>
      <w:r w:rsidRPr="001B4B1F">
        <w:rPr>
          <w:b/>
          <w:sz w:val="28"/>
          <w:szCs w:val="28"/>
        </w:rPr>
        <w:t>标</w:t>
      </w:r>
      <w:r w:rsidRPr="001B4B1F">
        <w:rPr>
          <w:b/>
          <w:spacing w:val="-14"/>
          <w:sz w:val="28"/>
          <w:szCs w:val="28"/>
        </w:rPr>
        <w:t>准</w:t>
      </w:r>
    </w:p>
    <w:p w:rsidR="001B4B1F" w:rsidRPr="001B4B1F" w:rsidRDefault="001B4B1F" w:rsidP="001B4B1F">
      <w:pPr>
        <w:spacing w:line="276" w:lineRule="auto"/>
        <w:jc w:val="left"/>
        <w:rPr>
          <w:rFonts w:hint="eastAsia"/>
          <w:sz w:val="28"/>
          <w:szCs w:val="28"/>
        </w:rPr>
      </w:pPr>
    </w:p>
    <w:p w:rsidR="001B4B1F" w:rsidRPr="001B4B1F" w:rsidRDefault="001B4B1F" w:rsidP="001B4B1F">
      <w:pPr>
        <w:pStyle w:val="2"/>
        <w:spacing w:before="38" w:line="276" w:lineRule="auto"/>
        <w:rPr>
          <w:rFonts w:hint="default"/>
          <w:sz w:val="28"/>
          <w:szCs w:val="28"/>
        </w:rPr>
      </w:pPr>
      <w:r w:rsidRPr="001B4B1F">
        <w:rPr>
          <w:sz w:val="28"/>
          <w:szCs w:val="28"/>
        </w:rPr>
        <w:t>(</w:t>
      </w:r>
      <w:proofErr w:type="gramStart"/>
      <w:r w:rsidRPr="001B4B1F">
        <w:rPr>
          <w:sz w:val="28"/>
          <w:szCs w:val="28"/>
        </w:rPr>
        <w:t>一</w:t>
      </w:r>
      <w:proofErr w:type="gramEnd"/>
      <w:r w:rsidRPr="001B4B1F">
        <w:rPr>
          <w:sz w:val="28"/>
          <w:szCs w:val="28"/>
        </w:rPr>
        <w:t>)得 2 分</w:t>
      </w:r>
    </w:p>
    <w:p w:rsidR="001B4B1F" w:rsidRPr="001B4B1F" w:rsidRDefault="001B4B1F" w:rsidP="001B4B1F">
      <w:pPr>
        <w:pStyle w:val="a6"/>
        <w:numPr>
          <w:ilvl w:val="0"/>
          <w:numId w:val="12"/>
        </w:numPr>
        <w:tabs>
          <w:tab w:val="left" w:pos="1087"/>
        </w:tabs>
        <w:spacing w:line="276" w:lineRule="auto"/>
        <w:rPr>
          <w:sz w:val="28"/>
          <w:szCs w:val="28"/>
        </w:rPr>
      </w:pPr>
      <w:r w:rsidRPr="001B4B1F">
        <w:rPr>
          <w:spacing w:val="-3"/>
          <w:sz w:val="28"/>
          <w:szCs w:val="28"/>
        </w:rPr>
        <w:t xml:space="preserve">一方下台,对方得 </w:t>
      </w:r>
      <w:r w:rsidRPr="001B4B1F">
        <w:rPr>
          <w:sz w:val="28"/>
          <w:szCs w:val="28"/>
        </w:rPr>
        <w:t>2 分。</w:t>
      </w:r>
    </w:p>
    <w:p w:rsidR="001B4B1F" w:rsidRPr="001B4B1F" w:rsidRDefault="001B4B1F" w:rsidP="001B4B1F">
      <w:pPr>
        <w:pStyle w:val="a6"/>
        <w:numPr>
          <w:ilvl w:val="0"/>
          <w:numId w:val="12"/>
        </w:numPr>
        <w:tabs>
          <w:tab w:val="left" w:pos="1087"/>
        </w:tabs>
        <w:spacing w:line="276" w:lineRule="auto"/>
        <w:rPr>
          <w:sz w:val="28"/>
          <w:szCs w:val="28"/>
        </w:rPr>
      </w:pPr>
      <w:r w:rsidRPr="001B4B1F">
        <w:rPr>
          <w:spacing w:val="-3"/>
          <w:sz w:val="28"/>
          <w:szCs w:val="28"/>
        </w:rPr>
        <w:t xml:space="preserve">一方倒地，站立者得 </w:t>
      </w:r>
      <w:r w:rsidRPr="001B4B1F">
        <w:rPr>
          <w:sz w:val="28"/>
          <w:szCs w:val="28"/>
        </w:rPr>
        <w:t>2 分。</w:t>
      </w:r>
    </w:p>
    <w:p w:rsidR="001B4B1F" w:rsidRPr="001B4B1F" w:rsidRDefault="001B4B1F" w:rsidP="001B4B1F">
      <w:pPr>
        <w:pStyle w:val="a6"/>
        <w:numPr>
          <w:ilvl w:val="0"/>
          <w:numId w:val="12"/>
        </w:numPr>
        <w:tabs>
          <w:tab w:val="left" w:pos="1087"/>
        </w:tabs>
        <w:spacing w:line="276" w:lineRule="auto"/>
        <w:rPr>
          <w:sz w:val="28"/>
          <w:szCs w:val="28"/>
        </w:rPr>
      </w:pPr>
      <w:r w:rsidRPr="001B4B1F">
        <w:rPr>
          <w:spacing w:val="-3"/>
          <w:sz w:val="28"/>
          <w:szCs w:val="28"/>
        </w:rPr>
        <w:t xml:space="preserve">用腿法击中对方头部、躯干得 </w:t>
      </w:r>
      <w:r w:rsidRPr="001B4B1F">
        <w:rPr>
          <w:sz w:val="28"/>
          <w:szCs w:val="28"/>
        </w:rPr>
        <w:t>2</w:t>
      </w:r>
      <w:r w:rsidRPr="001B4B1F">
        <w:rPr>
          <w:spacing w:val="-3"/>
          <w:sz w:val="28"/>
          <w:szCs w:val="28"/>
        </w:rPr>
        <w:t xml:space="preserve"> 分。</w:t>
      </w:r>
    </w:p>
    <w:p w:rsidR="001B4B1F" w:rsidRPr="001B4B1F" w:rsidRDefault="001B4B1F" w:rsidP="001B4B1F">
      <w:pPr>
        <w:pStyle w:val="a6"/>
        <w:numPr>
          <w:ilvl w:val="0"/>
          <w:numId w:val="12"/>
        </w:numPr>
        <w:tabs>
          <w:tab w:val="left" w:pos="1087"/>
        </w:tabs>
        <w:spacing w:line="276" w:lineRule="auto"/>
        <w:ind w:hanging="421"/>
        <w:rPr>
          <w:sz w:val="28"/>
          <w:szCs w:val="28"/>
        </w:rPr>
      </w:pPr>
      <w:r w:rsidRPr="001B4B1F">
        <w:rPr>
          <w:spacing w:val="-3"/>
          <w:sz w:val="28"/>
          <w:szCs w:val="28"/>
        </w:rPr>
        <w:t xml:space="preserve">用主动倒地的动作致使对方倒地，而自己顺势站立者，得 </w:t>
      </w:r>
      <w:r w:rsidRPr="001B4B1F">
        <w:rPr>
          <w:sz w:val="28"/>
          <w:szCs w:val="28"/>
        </w:rPr>
        <w:t>2</w:t>
      </w:r>
      <w:r w:rsidRPr="001B4B1F">
        <w:rPr>
          <w:spacing w:val="1"/>
          <w:sz w:val="28"/>
          <w:szCs w:val="28"/>
        </w:rPr>
        <w:t xml:space="preserve"> 分。</w:t>
      </w:r>
    </w:p>
    <w:p w:rsidR="001B4B1F" w:rsidRPr="001B4B1F" w:rsidRDefault="001B4B1F" w:rsidP="001B4B1F">
      <w:pPr>
        <w:pStyle w:val="a6"/>
        <w:numPr>
          <w:ilvl w:val="0"/>
          <w:numId w:val="12"/>
        </w:numPr>
        <w:tabs>
          <w:tab w:val="left" w:pos="1087"/>
        </w:tabs>
        <w:spacing w:line="276" w:lineRule="auto"/>
        <w:rPr>
          <w:sz w:val="28"/>
          <w:szCs w:val="28"/>
        </w:rPr>
      </w:pPr>
      <w:r w:rsidRPr="001B4B1F">
        <w:rPr>
          <w:spacing w:val="-4"/>
          <w:sz w:val="28"/>
          <w:szCs w:val="28"/>
        </w:rPr>
        <w:t xml:space="preserve">被强制读秒一次，对方得 </w:t>
      </w:r>
      <w:r w:rsidRPr="001B4B1F">
        <w:rPr>
          <w:sz w:val="28"/>
          <w:szCs w:val="28"/>
        </w:rPr>
        <w:t>2 分。</w:t>
      </w:r>
    </w:p>
    <w:p w:rsidR="001B4B1F" w:rsidRPr="001B4B1F" w:rsidRDefault="001B4B1F" w:rsidP="001B4B1F">
      <w:pPr>
        <w:pStyle w:val="a6"/>
        <w:numPr>
          <w:ilvl w:val="0"/>
          <w:numId w:val="12"/>
        </w:numPr>
        <w:tabs>
          <w:tab w:val="left" w:pos="1087"/>
        </w:tabs>
        <w:spacing w:line="276" w:lineRule="auto"/>
        <w:rPr>
          <w:sz w:val="28"/>
          <w:szCs w:val="28"/>
        </w:rPr>
      </w:pPr>
      <w:r w:rsidRPr="001B4B1F">
        <w:rPr>
          <w:spacing w:val="-3"/>
          <w:sz w:val="28"/>
          <w:szCs w:val="28"/>
        </w:rPr>
        <w:lastRenderedPageBreak/>
        <w:t xml:space="preserve">受警告一次，对方得 </w:t>
      </w:r>
      <w:r w:rsidRPr="001B4B1F">
        <w:rPr>
          <w:sz w:val="28"/>
          <w:szCs w:val="28"/>
        </w:rPr>
        <w:t>2 分。</w:t>
      </w:r>
    </w:p>
    <w:p w:rsidR="001B4B1F" w:rsidRPr="001B4B1F" w:rsidRDefault="001B4B1F" w:rsidP="001B4B1F">
      <w:pPr>
        <w:pStyle w:val="2"/>
        <w:spacing w:line="276" w:lineRule="auto"/>
        <w:rPr>
          <w:rFonts w:hint="default"/>
          <w:sz w:val="28"/>
          <w:szCs w:val="28"/>
        </w:rPr>
      </w:pPr>
      <w:r w:rsidRPr="001B4B1F">
        <w:rPr>
          <w:sz w:val="28"/>
          <w:szCs w:val="28"/>
        </w:rPr>
        <w:t>(二)得 1 分</w:t>
      </w:r>
    </w:p>
    <w:p w:rsidR="001B4B1F" w:rsidRPr="001B4B1F" w:rsidRDefault="001B4B1F" w:rsidP="001B4B1F">
      <w:pPr>
        <w:pStyle w:val="a6"/>
        <w:numPr>
          <w:ilvl w:val="0"/>
          <w:numId w:val="13"/>
        </w:numPr>
        <w:tabs>
          <w:tab w:val="left" w:pos="1087"/>
        </w:tabs>
        <w:spacing w:line="276" w:lineRule="auto"/>
        <w:rPr>
          <w:sz w:val="28"/>
          <w:szCs w:val="28"/>
        </w:rPr>
      </w:pPr>
      <w:r w:rsidRPr="001B4B1F">
        <w:rPr>
          <w:spacing w:val="-3"/>
          <w:sz w:val="28"/>
          <w:szCs w:val="28"/>
        </w:rPr>
        <w:t xml:space="preserve">用拳法击中对方头部、躯干得 </w:t>
      </w:r>
      <w:r w:rsidRPr="001B4B1F">
        <w:rPr>
          <w:sz w:val="28"/>
          <w:szCs w:val="28"/>
        </w:rPr>
        <w:t>1</w:t>
      </w:r>
      <w:r w:rsidRPr="001B4B1F">
        <w:rPr>
          <w:spacing w:val="-3"/>
          <w:sz w:val="28"/>
          <w:szCs w:val="28"/>
        </w:rPr>
        <w:t xml:space="preserve"> 分。</w:t>
      </w:r>
    </w:p>
    <w:p w:rsidR="001B4B1F" w:rsidRPr="001B4B1F" w:rsidRDefault="001B4B1F" w:rsidP="001B4B1F">
      <w:pPr>
        <w:pStyle w:val="a6"/>
        <w:numPr>
          <w:ilvl w:val="0"/>
          <w:numId w:val="13"/>
        </w:numPr>
        <w:tabs>
          <w:tab w:val="left" w:pos="1087"/>
        </w:tabs>
        <w:spacing w:line="276" w:lineRule="auto"/>
        <w:rPr>
          <w:sz w:val="28"/>
          <w:szCs w:val="28"/>
        </w:rPr>
      </w:pPr>
      <w:r w:rsidRPr="001B4B1F">
        <w:rPr>
          <w:spacing w:val="-3"/>
          <w:sz w:val="28"/>
          <w:szCs w:val="28"/>
        </w:rPr>
        <w:t xml:space="preserve">用腿法击中对方大腿得 </w:t>
      </w:r>
      <w:r w:rsidRPr="001B4B1F">
        <w:rPr>
          <w:sz w:val="28"/>
          <w:szCs w:val="28"/>
        </w:rPr>
        <w:t>1</w:t>
      </w:r>
      <w:r w:rsidRPr="001B4B1F">
        <w:rPr>
          <w:spacing w:val="-1"/>
          <w:sz w:val="28"/>
          <w:szCs w:val="28"/>
        </w:rPr>
        <w:t xml:space="preserve"> 分。</w:t>
      </w:r>
    </w:p>
    <w:p w:rsidR="001B4B1F" w:rsidRPr="001B4B1F" w:rsidRDefault="001B4B1F" w:rsidP="001B4B1F">
      <w:pPr>
        <w:pStyle w:val="a6"/>
        <w:numPr>
          <w:ilvl w:val="0"/>
          <w:numId w:val="13"/>
        </w:numPr>
        <w:tabs>
          <w:tab w:val="left" w:pos="1087"/>
        </w:tabs>
        <w:spacing w:line="276" w:lineRule="auto"/>
        <w:rPr>
          <w:sz w:val="28"/>
          <w:szCs w:val="28"/>
        </w:rPr>
      </w:pPr>
      <w:r w:rsidRPr="001B4B1F">
        <w:rPr>
          <w:spacing w:val="-3"/>
          <w:sz w:val="28"/>
          <w:szCs w:val="28"/>
        </w:rPr>
        <w:t xml:space="preserve">先后倒地，后倒地者得 </w:t>
      </w:r>
      <w:r w:rsidRPr="001B4B1F">
        <w:rPr>
          <w:sz w:val="28"/>
          <w:szCs w:val="28"/>
        </w:rPr>
        <w:t>1</w:t>
      </w:r>
      <w:r w:rsidRPr="001B4B1F">
        <w:rPr>
          <w:spacing w:val="-1"/>
          <w:sz w:val="28"/>
          <w:szCs w:val="28"/>
        </w:rPr>
        <w:t xml:space="preserve"> 分。</w:t>
      </w:r>
    </w:p>
    <w:p w:rsidR="001B4B1F" w:rsidRPr="001B4B1F" w:rsidRDefault="001B4B1F" w:rsidP="001B4B1F">
      <w:pPr>
        <w:pStyle w:val="a6"/>
        <w:numPr>
          <w:ilvl w:val="0"/>
          <w:numId w:val="13"/>
        </w:numPr>
        <w:tabs>
          <w:tab w:val="left" w:pos="1087"/>
        </w:tabs>
        <w:spacing w:line="276" w:lineRule="auto"/>
        <w:rPr>
          <w:sz w:val="28"/>
          <w:szCs w:val="28"/>
        </w:rPr>
      </w:pPr>
      <w:r w:rsidRPr="001B4B1F">
        <w:rPr>
          <w:spacing w:val="-3"/>
          <w:sz w:val="28"/>
          <w:szCs w:val="28"/>
        </w:rPr>
        <w:t xml:space="preserve">被指定进攻后 </w:t>
      </w:r>
      <w:r w:rsidRPr="001B4B1F">
        <w:rPr>
          <w:sz w:val="28"/>
          <w:szCs w:val="28"/>
        </w:rPr>
        <w:t>5</w:t>
      </w:r>
      <w:r w:rsidRPr="001B4B1F">
        <w:rPr>
          <w:spacing w:val="-3"/>
          <w:sz w:val="28"/>
          <w:szCs w:val="28"/>
        </w:rPr>
        <w:t xml:space="preserve"> 秒钟内仍不进攻时，对方得 </w:t>
      </w:r>
      <w:r w:rsidRPr="001B4B1F">
        <w:rPr>
          <w:sz w:val="28"/>
          <w:szCs w:val="28"/>
        </w:rPr>
        <w:t>1 分。</w:t>
      </w:r>
    </w:p>
    <w:p w:rsidR="001B4B1F" w:rsidRPr="001B4B1F" w:rsidRDefault="001B4B1F" w:rsidP="001B4B1F">
      <w:pPr>
        <w:pStyle w:val="a6"/>
        <w:numPr>
          <w:ilvl w:val="0"/>
          <w:numId w:val="13"/>
        </w:numPr>
        <w:tabs>
          <w:tab w:val="left" w:pos="1087"/>
        </w:tabs>
        <w:spacing w:line="276" w:lineRule="auto"/>
        <w:rPr>
          <w:sz w:val="28"/>
          <w:szCs w:val="28"/>
        </w:rPr>
      </w:pPr>
      <w:r w:rsidRPr="001B4B1F">
        <w:rPr>
          <w:spacing w:val="-3"/>
          <w:sz w:val="28"/>
          <w:szCs w:val="28"/>
        </w:rPr>
        <w:t xml:space="preserve">主动倒地 </w:t>
      </w:r>
      <w:r w:rsidRPr="001B4B1F">
        <w:rPr>
          <w:sz w:val="28"/>
          <w:szCs w:val="28"/>
        </w:rPr>
        <w:t>3</w:t>
      </w:r>
      <w:r w:rsidRPr="001B4B1F">
        <w:rPr>
          <w:spacing w:val="-3"/>
          <w:sz w:val="28"/>
          <w:szCs w:val="28"/>
        </w:rPr>
        <w:t xml:space="preserve"> </w:t>
      </w:r>
      <w:proofErr w:type="gramStart"/>
      <w:r w:rsidRPr="001B4B1F">
        <w:rPr>
          <w:spacing w:val="-3"/>
          <w:sz w:val="28"/>
          <w:szCs w:val="28"/>
        </w:rPr>
        <w:t>秒钟不</w:t>
      </w:r>
      <w:proofErr w:type="gramEnd"/>
      <w:r w:rsidRPr="001B4B1F">
        <w:rPr>
          <w:spacing w:val="-3"/>
          <w:sz w:val="28"/>
          <w:szCs w:val="28"/>
        </w:rPr>
        <w:t xml:space="preserve">起立，对方得 </w:t>
      </w:r>
      <w:r w:rsidRPr="001B4B1F">
        <w:rPr>
          <w:sz w:val="28"/>
          <w:szCs w:val="28"/>
        </w:rPr>
        <w:t>1 分。</w:t>
      </w:r>
    </w:p>
    <w:p w:rsidR="001B4B1F" w:rsidRPr="001B4B1F" w:rsidRDefault="001B4B1F" w:rsidP="001B4B1F">
      <w:pPr>
        <w:pStyle w:val="a6"/>
        <w:numPr>
          <w:ilvl w:val="0"/>
          <w:numId w:val="13"/>
        </w:numPr>
        <w:tabs>
          <w:tab w:val="left" w:pos="1087"/>
        </w:tabs>
        <w:spacing w:line="276" w:lineRule="auto"/>
        <w:rPr>
          <w:sz w:val="28"/>
          <w:szCs w:val="28"/>
        </w:rPr>
      </w:pPr>
      <w:r w:rsidRPr="001B4B1F">
        <w:rPr>
          <w:spacing w:val="-3"/>
          <w:sz w:val="28"/>
          <w:szCs w:val="28"/>
        </w:rPr>
        <w:t xml:space="preserve">受劝告一次，对方得 </w:t>
      </w:r>
      <w:r w:rsidRPr="001B4B1F">
        <w:rPr>
          <w:sz w:val="28"/>
          <w:szCs w:val="28"/>
        </w:rPr>
        <w:t>1 分。</w:t>
      </w:r>
    </w:p>
    <w:p w:rsidR="001B4B1F" w:rsidRPr="001B4B1F" w:rsidRDefault="001B4B1F" w:rsidP="001B4B1F">
      <w:pPr>
        <w:pStyle w:val="2"/>
        <w:spacing w:line="276" w:lineRule="auto"/>
        <w:rPr>
          <w:rFonts w:hint="default"/>
          <w:sz w:val="28"/>
          <w:szCs w:val="28"/>
        </w:rPr>
      </w:pPr>
      <w:r w:rsidRPr="001B4B1F">
        <w:rPr>
          <w:sz w:val="28"/>
          <w:szCs w:val="28"/>
        </w:rPr>
        <w:t>(三)不得分</w:t>
      </w:r>
    </w:p>
    <w:p w:rsidR="001B4B1F" w:rsidRPr="001B4B1F" w:rsidRDefault="001B4B1F" w:rsidP="001B4B1F">
      <w:pPr>
        <w:pStyle w:val="a6"/>
        <w:numPr>
          <w:ilvl w:val="0"/>
          <w:numId w:val="14"/>
        </w:numPr>
        <w:tabs>
          <w:tab w:val="left" w:pos="1087"/>
        </w:tabs>
        <w:spacing w:line="276" w:lineRule="auto"/>
        <w:rPr>
          <w:sz w:val="28"/>
          <w:szCs w:val="28"/>
        </w:rPr>
      </w:pPr>
      <w:r w:rsidRPr="001B4B1F">
        <w:rPr>
          <w:spacing w:val="-3"/>
          <w:sz w:val="28"/>
          <w:szCs w:val="28"/>
        </w:rPr>
        <w:t>方法不清楚，效果不明显，不得分。</w:t>
      </w:r>
    </w:p>
    <w:p w:rsidR="001B4B1F" w:rsidRPr="001B4B1F" w:rsidRDefault="001B4B1F" w:rsidP="001B4B1F">
      <w:pPr>
        <w:pStyle w:val="a5"/>
        <w:spacing w:before="9" w:line="276" w:lineRule="auto"/>
      </w:pPr>
    </w:p>
    <w:p w:rsidR="001B4B1F" w:rsidRPr="001B4B1F" w:rsidRDefault="001B4B1F" w:rsidP="001B4B1F">
      <w:pPr>
        <w:pStyle w:val="a6"/>
        <w:numPr>
          <w:ilvl w:val="0"/>
          <w:numId w:val="14"/>
        </w:numPr>
        <w:tabs>
          <w:tab w:val="left" w:pos="1087"/>
        </w:tabs>
        <w:spacing w:line="276" w:lineRule="auto"/>
        <w:rPr>
          <w:sz w:val="28"/>
          <w:szCs w:val="28"/>
        </w:rPr>
      </w:pPr>
      <w:r w:rsidRPr="001B4B1F">
        <w:rPr>
          <w:spacing w:val="-3"/>
          <w:sz w:val="28"/>
          <w:szCs w:val="28"/>
        </w:rPr>
        <w:t>双方下台或同时倒地，不得分。</w:t>
      </w:r>
    </w:p>
    <w:p w:rsidR="001B4B1F" w:rsidRPr="001B4B1F" w:rsidRDefault="001B4B1F" w:rsidP="001B4B1F">
      <w:pPr>
        <w:pStyle w:val="a5"/>
        <w:spacing w:before="9" w:line="276" w:lineRule="auto"/>
      </w:pPr>
    </w:p>
    <w:p w:rsidR="001B4B1F" w:rsidRPr="001B4B1F" w:rsidRDefault="001B4B1F" w:rsidP="001B4B1F">
      <w:pPr>
        <w:pStyle w:val="a6"/>
        <w:numPr>
          <w:ilvl w:val="0"/>
          <w:numId w:val="14"/>
        </w:numPr>
        <w:tabs>
          <w:tab w:val="left" w:pos="1087"/>
        </w:tabs>
        <w:spacing w:line="276" w:lineRule="auto"/>
        <w:rPr>
          <w:sz w:val="28"/>
          <w:szCs w:val="28"/>
        </w:rPr>
      </w:pPr>
      <w:r w:rsidRPr="001B4B1F">
        <w:rPr>
          <w:spacing w:val="-3"/>
          <w:sz w:val="28"/>
          <w:szCs w:val="28"/>
        </w:rPr>
        <w:t>用方法主动倒地，对方不得分。</w:t>
      </w:r>
    </w:p>
    <w:p w:rsidR="001B4B1F" w:rsidRPr="001B4B1F" w:rsidRDefault="001B4B1F" w:rsidP="001B4B1F">
      <w:pPr>
        <w:pStyle w:val="a5"/>
        <w:spacing w:before="9" w:line="276" w:lineRule="auto"/>
      </w:pPr>
    </w:p>
    <w:p w:rsidR="001B4B1F" w:rsidRPr="001B4B1F" w:rsidRDefault="001B4B1F" w:rsidP="001B4B1F">
      <w:pPr>
        <w:pStyle w:val="a6"/>
        <w:numPr>
          <w:ilvl w:val="0"/>
          <w:numId w:val="14"/>
        </w:numPr>
        <w:tabs>
          <w:tab w:val="left" w:pos="1087"/>
          <w:tab w:val="left" w:pos="2354"/>
        </w:tabs>
        <w:spacing w:line="276" w:lineRule="auto"/>
        <w:ind w:left="665" w:right="5199" w:hanging="3"/>
        <w:rPr>
          <w:b/>
          <w:sz w:val="28"/>
          <w:szCs w:val="28"/>
        </w:rPr>
      </w:pPr>
      <w:r w:rsidRPr="001B4B1F">
        <w:rPr>
          <w:spacing w:val="-3"/>
          <w:sz w:val="28"/>
          <w:szCs w:val="28"/>
        </w:rPr>
        <w:t>抱</w:t>
      </w:r>
      <w:r w:rsidRPr="001B4B1F">
        <w:rPr>
          <w:sz w:val="28"/>
          <w:szCs w:val="28"/>
        </w:rPr>
        <w:t>缠时</w:t>
      </w:r>
      <w:r w:rsidRPr="001B4B1F">
        <w:rPr>
          <w:spacing w:val="-3"/>
          <w:sz w:val="28"/>
          <w:szCs w:val="28"/>
        </w:rPr>
        <w:t>击</w:t>
      </w:r>
      <w:r w:rsidRPr="001B4B1F">
        <w:rPr>
          <w:sz w:val="28"/>
          <w:szCs w:val="28"/>
        </w:rPr>
        <w:t>中对</w:t>
      </w:r>
      <w:r w:rsidRPr="001B4B1F">
        <w:rPr>
          <w:spacing w:val="-3"/>
          <w:sz w:val="28"/>
          <w:szCs w:val="28"/>
        </w:rPr>
        <w:t>方</w:t>
      </w:r>
      <w:r w:rsidRPr="001B4B1F">
        <w:rPr>
          <w:sz w:val="28"/>
          <w:szCs w:val="28"/>
        </w:rPr>
        <w:t>，不得</w:t>
      </w:r>
      <w:r w:rsidRPr="001B4B1F">
        <w:rPr>
          <w:spacing w:val="-3"/>
          <w:sz w:val="28"/>
          <w:szCs w:val="28"/>
        </w:rPr>
        <w:t>分</w:t>
      </w:r>
      <w:r w:rsidRPr="001B4B1F">
        <w:rPr>
          <w:spacing w:val="-15"/>
          <w:sz w:val="28"/>
          <w:szCs w:val="28"/>
        </w:rPr>
        <w:t>。</w:t>
      </w:r>
    </w:p>
    <w:p w:rsidR="001B4B1F" w:rsidRPr="001B4B1F" w:rsidRDefault="001B4B1F" w:rsidP="001B4B1F">
      <w:pPr>
        <w:pStyle w:val="a6"/>
        <w:tabs>
          <w:tab w:val="left" w:pos="1087"/>
          <w:tab w:val="left" w:pos="2354"/>
        </w:tabs>
        <w:spacing w:line="276" w:lineRule="auto"/>
        <w:ind w:left="662" w:right="5199" w:firstLine="0"/>
        <w:jc w:val="left"/>
        <w:rPr>
          <w:spacing w:val="-15"/>
          <w:sz w:val="28"/>
          <w:szCs w:val="28"/>
        </w:rPr>
      </w:pPr>
    </w:p>
    <w:p w:rsidR="001B4B1F" w:rsidRPr="001B4B1F" w:rsidRDefault="001B4B1F" w:rsidP="001B4B1F">
      <w:pPr>
        <w:pStyle w:val="a6"/>
        <w:tabs>
          <w:tab w:val="left" w:pos="1087"/>
          <w:tab w:val="left" w:pos="2354"/>
        </w:tabs>
        <w:spacing w:line="276" w:lineRule="auto"/>
        <w:ind w:left="662" w:right="5199" w:firstLine="0"/>
        <w:jc w:val="left"/>
        <w:rPr>
          <w:b/>
          <w:sz w:val="28"/>
          <w:szCs w:val="28"/>
        </w:rPr>
      </w:pPr>
      <w:r w:rsidRPr="001B4B1F">
        <w:rPr>
          <w:b/>
          <w:sz w:val="28"/>
          <w:szCs w:val="28"/>
        </w:rPr>
        <w:t>第二十四条</w:t>
      </w:r>
      <w:r w:rsidRPr="001B4B1F">
        <w:rPr>
          <w:b/>
          <w:sz w:val="28"/>
          <w:szCs w:val="28"/>
        </w:rPr>
        <w:tab/>
        <w:t>犯</w:t>
      </w:r>
      <w:r w:rsidRPr="001B4B1F">
        <w:rPr>
          <w:b/>
          <w:spacing w:val="-3"/>
          <w:sz w:val="28"/>
          <w:szCs w:val="28"/>
        </w:rPr>
        <w:t>规</w:t>
      </w:r>
      <w:r w:rsidRPr="001B4B1F">
        <w:rPr>
          <w:b/>
          <w:sz w:val="28"/>
          <w:szCs w:val="28"/>
        </w:rPr>
        <w:t>与罚则</w:t>
      </w:r>
    </w:p>
    <w:p w:rsidR="001B4B1F" w:rsidRPr="001B4B1F" w:rsidRDefault="001B4B1F" w:rsidP="001B4B1F">
      <w:pPr>
        <w:pStyle w:val="2"/>
        <w:spacing w:line="276" w:lineRule="auto"/>
        <w:rPr>
          <w:rFonts w:hint="default"/>
          <w:sz w:val="28"/>
          <w:szCs w:val="28"/>
        </w:rPr>
      </w:pPr>
      <w:r w:rsidRPr="001B4B1F">
        <w:rPr>
          <w:sz w:val="28"/>
          <w:szCs w:val="28"/>
        </w:rPr>
        <w:t>(</w:t>
      </w:r>
      <w:proofErr w:type="gramStart"/>
      <w:r w:rsidRPr="001B4B1F">
        <w:rPr>
          <w:sz w:val="28"/>
          <w:szCs w:val="28"/>
        </w:rPr>
        <w:t>一</w:t>
      </w:r>
      <w:proofErr w:type="gramEnd"/>
      <w:r w:rsidRPr="001B4B1F">
        <w:rPr>
          <w:sz w:val="28"/>
          <w:szCs w:val="28"/>
        </w:rPr>
        <w:t>)技术犯规</w:t>
      </w:r>
    </w:p>
    <w:p w:rsidR="001B4B1F" w:rsidRPr="001B4B1F" w:rsidRDefault="001B4B1F" w:rsidP="001B4B1F">
      <w:pPr>
        <w:pStyle w:val="a6"/>
        <w:numPr>
          <w:ilvl w:val="0"/>
          <w:numId w:val="15"/>
        </w:numPr>
        <w:tabs>
          <w:tab w:val="left" w:pos="1087"/>
        </w:tabs>
        <w:spacing w:before="38" w:line="276" w:lineRule="auto"/>
        <w:rPr>
          <w:sz w:val="28"/>
          <w:szCs w:val="28"/>
        </w:rPr>
      </w:pPr>
      <w:r w:rsidRPr="001B4B1F">
        <w:rPr>
          <w:spacing w:val="-3"/>
          <w:sz w:val="28"/>
          <w:szCs w:val="28"/>
        </w:rPr>
        <w:t>消极搂抱对方消极逃跑。</w:t>
      </w:r>
    </w:p>
    <w:p w:rsidR="001B4B1F" w:rsidRPr="001B4B1F" w:rsidRDefault="001B4B1F" w:rsidP="001B4B1F">
      <w:pPr>
        <w:pStyle w:val="a6"/>
        <w:numPr>
          <w:ilvl w:val="0"/>
          <w:numId w:val="15"/>
        </w:numPr>
        <w:tabs>
          <w:tab w:val="left" w:pos="1087"/>
        </w:tabs>
        <w:spacing w:line="276" w:lineRule="auto"/>
        <w:rPr>
          <w:sz w:val="28"/>
          <w:szCs w:val="28"/>
        </w:rPr>
      </w:pPr>
      <w:r w:rsidRPr="001B4B1F">
        <w:rPr>
          <w:spacing w:val="-3"/>
          <w:sz w:val="28"/>
          <w:szCs w:val="28"/>
        </w:rPr>
        <w:t>处于不利状况时举手要求暂停。</w:t>
      </w:r>
    </w:p>
    <w:p w:rsidR="001B4B1F" w:rsidRPr="001B4B1F" w:rsidRDefault="001B4B1F" w:rsidP="001B4B1F">
      <w:pPr>
        <w:pStyle w:val="a6"/>
        <w:numPr>
          <w:ilvl w:val="0"/>
          <w:numId w:val="15"/>
        </w:numPr>
        <w:tabs>
          <w:tab w:val="left" w:pos="1087"/>
        </w:tabs>
        <w:spacing w:line="276" w:lineRule="auto"/>
        <w:rPr>
          <w:sz w:val="28"/>
          <w:szCs w:val="28"/>
        </w:rPr>
      </w:pPr>
      <w:r w:rsidRPr="001B4B1F">
        <w:rPr>
          <w:spacing w:val="-3"/>
          <w:sz w:val="28"/>
          <w:szCs w:val="28"/>
        </w:rPr>
        <w:t>有意拖延比赛时间。</w:t>
      </w:r>
    </w:p>
    <w:p w:rsidR="001B4B1F" w:rsidRPr="001B4B1F" w:rsidRDefault="001B4B1F" w:rsidP="001B4B1F">
      <w:pPr>
        <w:pStyle w:val="a6"/>
        <w:numPr>
          <w:ilvl w:val="0"/>
          <w:numId w:val="15"/>
        </w:numPr>
        <w:tabs>
          <w:tab w:val="left" w:pos="1087"/>
        </w:tabs>
        <w:spacing w:line="276" w:lineRule="auto"/>
        <w:rPr>
          <w:sz w:val="28"/>
          <w:szCs w:val="28"/>
        </w:rPr>
      </w:pPr>
      <w:r w:rsidRPr="001B4B1F">
        <w:rPr>
          <w:spacing w:val="-3"/>
          <w:sz w:val="28"/>
          <w:szCs w:val="28"/>
        </w:rPr>
        <w:t>比赛中对裁判员有不礼貌的行为或不服从裁判。</w:t>
      </w:r>
    </w:p>
    <w:p w:rsidR="001B4B1F" w:rsidRPr="001B4B1F" w:rsidRDefault="001B4B1F" w:rsidP="001B4B1F">
      <w:pPr>
        <w:pStyle w:val="a6"/>
        <w:numPr>
          <w:ilvl w:val="0"/>
          <w:numId w:val="15"/>
        </w:numPr>
        <w:tabs>
          <w:tab w:val="left" w:pos="1087"/>
        </w:tabs>
        <w:spacing w:line="276" w:lineRule="auto"/>
        <w:rPr>
          <w:sz w:val="28"/>
          <w:szCs w:val="28"/>
        </w:rPr>
      </w:pPr>
      <w:r w:rsidRPr="001B4B1F">
        <w:rPr>
          <w:spacing w:val="-3"/>
          <w:sz w:val="28"/>
          <w:szCs w:val="28"/>
        </w:rPr>
        <w:t>上场不戴</w:t>
      </w:r>
      <w:proofErr w:type="gramStart"/>
      <w:r w:rsidRPr="001B4B1F">
        <w:rPr>
          <w:spacing w:val="-3"/>
          <w:sz w:val="28"/>
          <w:szCs w:val="28"/>
        </w:rPr>
        <w:t>或吐落护齿</w:t>
      </w:r>
      <w:proofErr w:type="gramEnd"/>
      <w:r w:rsidRPr="001B4B1F">
        <w:rPr>
          <w:spacing w:val="-3"/>
          <w:sz w:val="28"/>
          <w:szCs w:val="28"/>
        </w:rPr>
        <w:t>，有意松脱护具。</w:t>
      </w:r>
    </w:p>
    <w:p w:rsidR="001B4B1F" w:rsidRPr="001B4B1F" w:rsidRDefault="001B4B1F" w:rsidP="001B4B1F">
      <w:pPr>
        <w:pStyle w:val="a6"/>
        <w:numPr>
          <w:ilvl w:val="0"/>
          <w:numId w:val="15"/>
        </w:numPr>
        <w:tabs>
          <w:tab w:val="left" w:pos="1087"/>
        </w:tabs>
        <w:spacing w:line="276" w:lineRule="auto"/>
        <w:rPr>
          <w:sz w:val="28"/>
          <w:szCs w:val="28"/>
        </w:rPr>
      </w:pPr>
      <w:r w:rsidRPr="001B4B1F">
        <w:rPr>
          <w:spacing w:val="-3"/>
          <w:sz w:val="28"/>
          <w:szCs w:val="28"/>
        </w:rPr>
        <w:t>不遵守规定的比赛礼节。</w:t>
      </w:r>
    </w:p>
    <w:p w:rsidR="001B4B1F" w:rsidRPr="001B4B1F" w:rsidRDefault="001B4B1F" w:rsidP="001B4B1F">
      <w:pPr>
        <w:pStyle w:val="2"/>
        <w:spacing w:line="276" w:lineRule="auto"/>
        <w:rPr>
          <w:rFonts w:hint="default"/>
          <w:sz w:val="28"/>
          <w:szCs w:val="28"/>
        </w:rPr>
      </w:pPr>
      <w:r w:rsidRPr="001B4B1F">
        <w:rPr>
          <w:sz w:val="28"/>
          <w:szCs w:val="28"/>
        </w:rPr>
        <w:t>(二)侵人犯规</w:t>
      </w:r>
    </w:p>
    <w:p w:rsidR="001B4B1F" w:rsidRPr="001B4B1F" w:rsidRDefault="001B4B1F" w:rsidP="001B4B1F">
      <w:pPr>
        <w:pStyle w:val="a6"/>
        <w:numPr>
          <w:ilvl w:val="0"/>
          <w:numId w:val="16"/>
        </w:numPr>
        <w:tabs>
          <w:tab w:val="left" w:pos="1087"/>
        </w:tabs>
        <w:spacing w:line="276" w:lineRule="auto"/>
        <w:rPr>
          <w:sz w:val="28"/>
          <w:szCs w:val="28"/>
        </w:rPr>
      </w:pPr>
      <w:r w:rsidRPr="001B4B1F">
        <w:rPr>
          <w:spacing w:val="-3"/>
          <w:sz w:val="28"/>
          <w:szCs w:val="28"/>
        </w:rPr>
        <w:t>在口令“开始”前或喊“停”后进攻对方。</w:t>
      </w:r>
    </w:p>
    <w:p w:rsidR="001B4B1F" w:rsidRPr="001B4B1F" w:rsidRDefault="001B4B1F" w:rsidP="001B4B1F">
      <w:pPr>
        <w:pStyle w:val="a6"/>
        <w:numPr>
          <w:ilvl w:val="0"/>
          <w:numId w:val="16"/>
        </w:numPr>
        <w:tabs>
          <w:tab w:val="left" w:pos="1087"/>
        </w:tabs>
        <w:spacing w:line="276" w:lineRule="auto"/>
        <w:rPr>
          <w:sz w:val="28"/>
          <w:szCs w:val="28"/>
        </w:rPr>
      </w:pPr>
      <w:r w:rsidRPr="001B4B1F">
        <w:rPr>
          <w:spacing w:val="-3"/>
          <w:sz w:val="28"/>
          <w:szCs w:val="28"/>
        </w:rPr>
        <w:lastRenderedPageBreak/>
        <w:t>击中</w:t>
      </w:r>
      <w:proofErr w:type="gramStart"/>
      <w:r w:rsidRPr="001B4B1F">
        <w:rPr>
          <w:spacing w:val="-3"/>
          <w:sz w:val="28"/>
          <w:szCs w:val="28"/>
        </w:rPr>
        <w:t>对方禁击部位</w:t>
      </w:r>
      <w:proofErr w:type="gramEnd"/>
      <w:r w:rsidRPr="001B4B1F">
        <w:rPr>
          <w:spacing w:val="-3"/>
          <w:sz w:val="28"/>
          <w:szCs w:val="28"/>
        </w:rPr>
        <w:t>。</w:t>
      </w:r>
    </w:p>
    <w:p w:rsidR="001B4B1F" w:rsidRPr="001B4B1F" w:rsidRDefault="001B4B1F" w:rsidP="001B4B1F">
      <w:pPr>
        <w:pStyle w:val="a6"/>
        <w:numPr>
          <w:ilvl w:val="0"/>
          <w:numId w:val="16"/>
        </w:numPr>
        <w:tabs>
          <w:tab w:val="left" w:pos="1087"/>
        </w:tabs>
        <w:spacing w:line="276" w:lineRule="auto"/>
        <w:rPr>
          <w:sz w:val="28"/>
          <w:szCs w:val="28"/>
        </w:rPr>
      </w:pPr>
      <w:r w:rsidRPr="001B4B1F">
        <w:rPr>
          <w:spacing w:val="-3"/>
          <w:sz w:val="28"/>
          <w:szCs w:val="28"/>
        </w:rPr>
        <w:t>以禁用方法击中对方。</w:t>
      </w:r>
    </w:p>
    <w:p w:rsidR="001B4B1F" w:rsidRPr="001B4B1F" w:rsidRDefault="001B4B1F" w:rsidP="001B4B1F">
      <w:pPr>
        <w:pStyle w:val="a6"/>
        <w:numPr>
          <w:ilvl w:val="0"/>
          <w:numId w:val="16"/>
        </w:numPr>
        <w:tabs>
          <w:tab w:val="left" w:pos="1087"/>
        </w:tabs>
        <w:spacing w:line="276" w:lineRule="auto"/>
        <w:rPr>
          <w:sz w:val="28"/>
          <w:szCs w:val="28"/>
        </w:rPr>
      </w:pPr>
      <w:r w:rsidRPr="001B4B1F">
        <w:rPr>
          <w:spacing w:val="-3"/>
          <w:sz w:val="28"/>
          <w:szCs w:val="28"/>
        </w:rPr>
        <w:t>故意致使对方的伤情加重。</w:t>
      </w:r>
    </w:p>
    <w:p w:rsidR="001B4B1F" w:rsidRPr="001B4B1F" w:rsidRDefault="001B4B1F" w:rsidP="001B4B1F">
      <w:pPr>
        <w:pStyle w:val="2"/>
        <w:spacing w:line="276" w:lineRule="auto"/>
        <w:rPr>
          <w:rFonts w:hint="default"/>
          <w:sz w:val="28"/>
          <w:szCs w:val="28"/>
        </w:rPr>
      </w:pPr>
      <w:r w:rsidRPr="001B4B1F">
        <w:rPr>
          <w:sz w:val="28"/>
          <w:szCs w:val="28"/>
        </w:rPr>
        <w:t>(三)罚则</w:t>
      </w:r>
    </w:p>
    <w:p w:rsidR="001B4B1F" w:rsidRPr="001B4B1F" w:rsidRDefault="001B4B1F" w:rsidP="001B4B1F">
      <w:pPr>
        <w:pStyle w:val="a6"/>
        <w:numPr>
          <w:ilvl w:val="0"/>
          <w:numId w:val="17"/>
        </w:numPr>
        <w:tabs>
          <w:tab w:val="left" w:pos="1087"/>
        </w:tabs>
        <w:spacing w:line="276" w:lineRule="auto"/>
        <w:rPr>
          <w:sz w:val="28"/>
          <w:szCs w:val="28"/>
        </w:rPr>
      </w:pPr>
      <w:r w:rsidRPr="001B4B1F">
        <w:rPr>
          <w:spacing w:val="-3"/>
          <w:sz w:val="28"/>
          <w:szCs w:val="28"/>
        </w:rPr>
        <w:t>每出现一次技术犯规，劝告一次。</w:t>
      </w:r>
    </w:p>
    <w:p w:rsidR="001B4B1F" w:rsidRPr="001B4B1F" w:rsidRDefault="001B4B1F" w:rsidP="001B4B1F">
      <w:pPr>
        <w:pStyle w:val="a6"/>
        <w:numPr>
          <w:ilvl w:val="0"/>
          <w:numId w:val="17"/>
        </w:numPr>
        <w:tabs>
          <w:tab w:val="left" w:pos="1087"/>
        </w:tabs>
        <w:spacing w:line="276" w:lineRule="auto"/>
        <w:rPr>
          <w:sz w:val="28"/>
          <w:szCs w:val="28"/>
        </w:rPr>
      </w:pPr>
      <w:r w:rsidRPr="001B4B1F">
        <w:rPr>
          <w:spacing w:val="-3"/>
          <w:sz w:val="28"/>
          <w:szCs w:val="28"/>
        </w:rPr>
        <w:t>每出现一次侵人犯规，警告一次。</w:t>
      </w:r>
    </w:p>
    <w:p w:rsidR="001B4B1F" w:rsidRPr="001B4B1F" w:rsidRDefault="001B4B1F" w:rsidP="001B4B1F">
      <w:pPr>
        <w:pStyle w:val="a6"/>
        <w:numPr>
          <w:ilvl w:val="0"/>
          <w:numId w:val="17"/>
        </w:numPr>
        <w:tabs>
          <w:tab w:val="left" w:pos="1087"/>
        </w:tabs>
        <w:spacing w:line="276" w:lineRule="auto"/>
        <w:rPr>
          <w:sz w:val="28"/>
          <w:szCs w:val="28"/>
        </w:rPr>
      </w:pPr>
      <w:r w:rsidRPr="001B4B1F">
        <w:rPr>
          <w:spacing w:val="-3"/>
          <w:sz w:val="28"/>
          <w:szCs w:val="28"/>
        </w:rPr>
        <w:t xml:space="preserve">侵人犯规达 </w:t>
      </w:r>
      <w:r w:rsidRPr="001B4B1F">
        <w:rPr>
          <w:sz w:val="28"/>
          <w:szCs w:val="28"/>
        </w:rPr>
        <w:t>3</w:t>
      </w:r>
      <w:r w:rsidRPr="001B4B1F">
        <w:rPr>
          <w:spacing w:val="-3"/>
          <w:sz w:val="28"/>
          <w:szCs w:val="28"/>
        </w:rPr>
        <w:t xml:space="preserve"> 次，取消该场比赛资格。</w:t>
      </w:r>
    </w:p>
    <w:p w:rsidR="001B4B1F" w:rsidRPr="001B4B1F" w:rsidRDefault="001B4B1F" w:rsidP="001B4B1F">
      <w:pPr>
        <w:pStyle w:val="a6"/>
        <w:numPr>
          <w:ilvl w:val="0"/>
          <w:numId w:val="17"/>
        </w:numPr>
        <w:tabs>
          <w:tab w:val="left" w:pos="1087"/>
        </w:tabs>
        <w:spacing w:line="276" w:lineRule="auto"/>
        <w:rPr>
          <w:sz w:val="28"/>
          <w:szCs w:val="28"/>
        </w:rPr>
      </w:pPr>
      <w:r w:rsidRPr="001B4B1F">
        <w:rPr>
          <w:spacing w:val="-3"/>
          <w:sz w:val="28"/>
          <w:szCs w:val="28"/>
        </w:rPr>
        <w:t>故意伤人，取消其比赛资格，所有成绩无效。</w:t>
      </w:r>
    </w:p>
    <w:p w:rsidR="001B4B1F" w:rsidRPr="001B4B1F" w:rsidRDefault="001B4B1F" w:rsidP="001B4B1F">
      <w:pPr>
        <w:pStyle w:val="a6"/>
        <w:numPr>
          <w:ilvl w:val="0"/>
          <w:numId w:val="17"/>
        </w:numPr>
        <w:tabs>
          <w:tab w:val="left" w:pos="1087"/>
          <w:tab w:val="left" w:pos="2354"/>
        </w:tabs>
        <w:spacing w:line="276" w:lineRule="auto"/>
        <w:ind w:left="665" w:right="441" w:hanging="3"/>
        <w:rPr>
          <w:b/>
          <w:sz w:val="28"/>
          <w:szCs w:val="28"/>
        </w:rPr>
      </w:pPr>
      <w:r w:rsidRPr="001B4B1F">
        <w:rPr>
          <w:spacing w:val="-3"/>
          <w:sz w:val="28"/>
          <w:szCs w:val="28"/>
        </w:rPr>
        <w:t>使</w:t>
      </w:r>
      <w:r w:rsidRPr="001B4B1F">
        <w:rPr>
          <w:sz w:val="28"/>
          <w:szCs w:val="28"/>
        </w:rPr>
        <w:t>用违</w:t>
      </w:r>
      <w:r w:rsidRPr="001B4B1F">
        <w:rPr>
          <w:spacing w:val="-3"/>
          <w:sz w:val="28"/>
          <w:szCs w:val="28"/>
        </w:rPr>
        <w:t>禁</w:t>
      </w:r>
      <w:r w:rsidRPr="001B4B1F">
        <w:rPr>
          <w:sz w:val="28"/>
          <w:szCs w:val="28"/>
        </w:rPr>
        <w:t>药物</w:t>
      </w:r>
      <w:r w:rsidRPr="001B4B1F">
        <w:rPr>
          <w:spacing w:val="-3"/>
          <w:sz w:val="28"/>
          <w:szCs w:val="28"/>
        </w:rPr>
        <w:t>或</w:t>
      </w:r>
      <w:r w:rsidRPr="001B4B1F">
        <w:rPr>
          <w:sz w:val="28"/>
          <w:szCs w:val="28"/>
        </w:rPr>
        <w:t>局间休</w:t>
      </w:r>
      <w:r w:rsidRPr="001B4B1F">
        <w:rPr>
          <w:spacing w:val="-3"/>
          <w:sz w:val="28"/>
          <w:szCs w:val="28"/>
        </w:rPr>
        <w:t>息</w:t>
      </w:r>
      <w:r w:rsidRPr="001B4B1F">
        <w:rPr>
          <w:sz w:val="28"/>
          <w:szCs w:val="28"/>
        </w:rPr>
        <w:t>时吸</w:t>
      </w:r>
      <w:r w:rsidRPr="001B4B1F">
        <w:rPr>
          <w:spacing w:val="-3"/>
          <w:sz w:val="28"/>
          <w:szCs w:val="28"/>
        </w:rPr>
        <w:t>氧，</w:t>
      </w:r>
      <w:r w:rsidRPr="001B4B1F">
        <w:rPr>
          <w:sz w:val="28"/>
          <w:szCs w:val="28"/>
        </w:rPr>
        <w:t>取消比</w:t>
      </w:r>
      <w:r w:rsidRPr="001B4B1F">
        <w:rPr>
          <w:spacing w:val="-3"/>
          <w:sz w:val="28"/>
          <w:szCs w:val="28"/>
        </w:rPr>
        <w:t>赛</w:t>
      </w:r>
      <w:r w:rsidRPr="001B4B1F">
        <w:rPr>
          <w:sz w:val="28"/>
          <w:szCs w:val="28"/>
        </w:rPr>
        <w:t>资格</w:t>
      </w:r>
      <w:r w:rsidRPr="001B4B1F">
        <w:rPr>
          <w:spacing w:val="-3"/>
          <w:sz w:val="28"/>
          <w:szCs w:val="28"/>
        </w:rPr>
        <w:t>，所</w:t>
      </w:r>
      <w:r w:rsidRPr="001B4B1F">
        <w:rPr>
          <w:sz w:val="28"/>
          <w:szCs w:val="28"/>
        </w:rPr>
        <w:t>有成绩</w:t>
      </w:r>
      <w:r w:rsidRPr="001B4B1F">
        <w:rPr>
          <w:spacing w:val="-3"/>
          <w:sz w:val="28"/>
          <w:szCs w:val="28"/>
        </w:rPr>
        <w:t>无</w:t>
      </w:r>
      <w:r w:rsidRPr="001B4B1F">
        <w:rPr>
          <w:sz w:val="28"/>
          <w:szCs w:val="28"/>
        </w:rPr>
        <w:t>效</w:t>
      </w:r>
      <w:r w:rsidRPr="001B4B1F">
        <w:rPr>
          <w:spacing w:val="-13"/>
          <w:sz w:val="28"/>
          <w:szCs w:val="28"/>
        </w:rPr>
        <w:t>。</w:t>
      </w:r>
    </w:p>
    <w:p w:rsidR="001B4B1F" w:rsidRPr="001B4B1F" w:rsidRDefault="001B4B1F" w:rsidP="001B4B1F">
      <w:pPr>
        <w:pStyle w:val="a6"/>
        <w:tabs>
          <w:tab w:val="left" w:pos="1087"/>
          <w:tab w:val="left" w:pos="2354"/>
        </w:tabs>
        <w:spacing w:line="276" w:lineRule="auto"/>
        <w:ind w:left="662" w:right="441" w:firstLine="0"/>
        <w:jc w:val="left"/>
        <w:rPr>
          <w:spacing w:val="-13"/>
          <w:sz w:val="28"/>
          <w:szCs w:val="28"/>
        </w:rPr>
      </w:pPr>
    </w:p>
    <w:p w:rsidR="001B4B1F" w:rsidRPr="001B4B1F" w:rsidRDefault="001B4B1F" w:rsidP="001B4B1F">
      <w:pPr>
        <w:pStyle w:val="a6"/>
        <w:tabs>
          <w:tab w:val="left" w:pos="1087"/>
          <w:tab w:val="left" w:pos="2354"/>
        </w:tabs>
        <w:spacing w:line="276" w:lineRule="auto"/>
        <w:ind w:left="662" w:right="441" w:firstLine="0"/>
        <w:jc w:val="left"/>
        <w:rPr>
          <w:b/>
          <w:sz w:val="28"/>
          <w:szCs w:val="28"/>
        </w:rPr>
      </w:pPr>
      <w:r w:rsidRPr="001B4B1F">
        <w:rPr>
          <w:b/>
          <w:sz w:val="28"/>
          <w:szCs w:val="28"/>
        </w:rPr>
        <w:t>第二十五条</w:t>
      </w:r>
      <w:r w:rsidRPr="001B4B1F">
        <w:rPr>
          <w:b/>
          <w:sz w:val="28"/>
          <w:szCs w:val="28"/>
        </w:rPr>
        <w:tab/>
        <w:t>暂</w:t>
      </w:r>
      <w:r w:rsidRPr="001B4B1F">
        <w:rPr>
          <w:b/>
          <w:spacing w:val="-3"/>
          <w:sz w:val="28"/>
          <w:szCs w:val="28"/>
        </w:rPr>
        <w:t>停</w:t>
      </w:r>
      <w:r w:rsidRPr="001B4B1F">
        <w:rPr>
          <w:b/>
          <w:sz w:val="28"/>
          <w:szCs w:val="28"/>
        </w:rPr>
        <w:t>比赛</w:t>
      </w:r>
    </w:p>
    <w:p w:rsidR="001B4B1F" w:rsidRPr="001B4B1F" w:rsidRDefault="001B4B1F" w:rsidP="001B4B1F">
      <w:pPr>
        <w:pStyle w:val="a5"/>
        <w:spacing w:line="276" w:lineRule="auto"/>
        <w:ind w:left="662"/>
      </w:pPr>
      <w:r w:rsidRPr="001B4B1F">
        <w:t>(</w:t>
      </w:r>
      <w:proofErr w:type="gramStart"/>
      <w:r w:rsidRPr="001B4B1F">
        <w:t>一</w:t>
      </w:r>
      <w:proofErr w:type="gramEnd"/>
      <w:r w:rsidRPr="001B4B1F">
        <w:t>)运动员倒地(主动倒地除外)或下台时。</w:t>
      </w:r>
    </w:p>
    <w:p w:rsidR="001B4B1F" w:rsidRPr="001B4B1F" w:rsidRDefault="001B4B1F" w:rsidP="001B4B1F">
      <w:pPr>
        <w:pStyle w:val="a5"/>
        <w:spacing w:line="276" w:lineRule="auto"/>
        <w:ind w:left="662"/>
      </w:pPr>
      <w:r w:rsidRPr="001B4B1F">
        <w:t>(二)运动员犯规受罚时。</w:t>
      </w:r>
    </w:p>
    <w:p w:rsidR="001B4B1F" w:rsidRPr="001B4B1F" w:rsidRDefault="001B4B1F" w:rsidP="001B4B1F">
      <w:pPr>
        <w:pStyle w:val="a5"/>
        <w:spacing w:line="276" w:lineRule="auto"/>
        <w:ind w:left="662"/>
      </w:pPr>
      <w:r w:rsidRPr="001B4B1F">
        <w:t>(三)运动员受伤时。</w:t>
      </w:r>
    </w:p>
    <w:p w:rsidR="001B4B1F" w:rsidRPr="001B4B1F" w:rsidRDefault="001B4B1F" w:rsidP="001B4B1F">
      <w:pPr>
        <w:pStyle w:val="a5"/>
        <w:spacing w:line="276" w:lineRule="auto"/>
        <w:ind w:left="662"/>
      </w:pPr>
      <w:r w:rsidRPr="001B4B1F">
        <w:t>(四)运动员相互抱缠超过 2 秒而不能产生摔法效果时。</w:t>
      </w:r>
    </w:p>
    <w:p w:rsidR="001B4B1F" w:rsidRPr="001B4B1F" w:rsidRDefault="001B4B1F" w:rsidP="001B4B1F">
      <w:pPr>
        <w:pStyle w:val="a5"/>
        <w:spacing w:before="38" w:line="276" w:lineRule="auto"/>
        <w:ind w:left="662"/>
      </w:pPr>
      <w:r w:rsidRPr="001B4B1F">
        <w:t>(五)运动员主动倒地超过 3 秒时。</w:t>
      </w:r>
    </w:p>
    <w:p w:rsidR="001B4B1F" w:rsidRPr="001B4B1F" w:rsidRDefault="001B4B1F" w:rsidP="001B4B1F">
      <w:pPr>
        <w:pStyle w:val="a5"/>
        <w:spacing w:line="276" w:lineRule="auto"/>
        <w:ind w:left="662"/>
      </w:pPr>
      <w:r w:rsidRPr="001B4B1F">
        <w:t>(六)运动员被指定进攻后达 5 秒钟仍不进攻时。</w:t>
      </w:r>
    </w:p>
    <w:p w:rsidR="001B4B1F" w:rsidRPr="001B4B1F" w:rsidRDefault="001B4B1F" w:rsidP="001B4B1F">
      <w:pPr>
        <w:pStyle w:val="a5"/>
        <w:spacing w:line="276" w:lineRule="auto"/>
        <w:ind w:left="662"/>
      </w:pPr>
      <w:r w:rsidRPr="001B4B1F">
        <w:t>(七)运动员举手要求暂停时。</w:t>
      </w:r>
    </w:p>
    <w:p w:rsidR="001B4B1F" w:rsidRPr="001B4B1F" w:rsidRDefault="001B4B1F" w:rsidP="001B4B1F">
      <w:pPr>
        <w:pStyle w:val="a5"/>
        <w:spacing w:line="276" w:lineRule="auto"/>
        <w:ind w:left="662"/>
      </w:pPr>
      <w:r w:rsidRPr="001B4B1F">
        <w:t>(八)裁判长纠正错判、漏判时。</w:t>
      </w:r>
    </w:p>
    <w:p w:rsidR="001B4B1F" w:rsidRPr="001B4B1F" w:rsidRDefault="001B4B1F" w:rsidP="001B4B1F">
      <w:pPr>
        <w:pStyle w:val="a5"/>
        <w:spacing w:line="276" w:lineRule="auto"/>
        <w:ind w:left="662"/>
      </w:pPr>
      <w:r w:rsidRPr="001B4B1F">
        <w:t>(九)场上出现问题或险情时。</w:t>
      </w:r>
    </w:p>
    <w:p w:rsidR="001B4B1F" w:rsidRPr="001B4B1F" w:rsidRDefault="001B4B1F" w:rsidP="001B4B1F">
      <w:pPr>
        <w:pStyle w:val="a5"/>
        <w:spacing w:line="276" w:lineRule="auto"/>
        <w:ind w:left="662"/>
      </w:pPr>
      <w:r w:rsidRPr="001B4B1F">
        <w:t>(十)因灯光、场地、电子计分系统故障等客观原因影响比赛时。</w:t>
      </w:r>
    </w:p>
    <w:p w:rsidR="001B4B1F" w:rsidRPr="001B4B1F" w:rsidRDefault="001B4B1F" w:rsidP="001B4B1F">
      <w:pPr>
        <w:pStyle w:val="a5"/>
        <w:spacing w:line="276" w:lineRule="auto"/>
      </w:pPr>
    </w:p>
    <w:p w:rsidR="001B4B1F" w:rsidRPr="001B4B1F" w:rsidRDefault="001B4B1F" w:rsidP="001B4B1F">
      <w:pPr>
        <w:pStyle w:val="a5"/>
        <w:spacing w:before="3" w:line="276" w:lineRule="auto"/>
      </w:pPr>
    </w:p>
    <w:p w:rsidR="001B4B1F" w:rsidRPr="001B4B1F" w:rsidRDefault="001B4B1F" w:rsidP="001B4B1F">
      <w:pPr>
        <w:pStyle w:val="1"/>
        <w:tabs>
          <w:tab w:val="left" w:pos="1788"/>
        </w:tabs>
        <w:spacing w:line="276" w:lineRule="auto"/>
        <w:ind w:left="501"/>
        <w:rPr>
          <w:sz w:val="28"/>
          <w:szCs w:val="28"/>
        </w:rPr>
      </w:pPr>
      <w:r w:rsidRPr="001B4B1F">
        <w:rPr>
          <w:sz w:val="28"/>
          <w:szCs w:val="28"/>
        </w:rPr>
        <w:t>第六章</w:t>
      </w:r>
      <w:r w:rsidRPr="001B4B1F">
        <w:rPr>
          <w:sz w:val="28"/>
          <w:szCs w:val="28"/>
        </w:rPr>
        <w:tab/>
        <w:t>胜负与名次评定</w:t>
      </w:r>
    </w:p>
    <w:p w:rsidR="001B4B1F" w:rsidRPr="001B4B1F" w:rsidRDefault="001B4B1F" w:rsidP="001B4B1F">
      <w:pPr>
        <w:pStyle w:val="a5"/>
        <w:spacing w:line="276" w:lineRule="auto"/>
        <w:rPr>
          <w:b/>
        </w:rPr>
      </w:pPr>
    </w:p>
    <w:p w:rsidR="001B4B1F" w:rsidRPr="001B4B1F" w:rsidRDefault="001B4B1F" w:rsidP="001B4B1F">
      <w:pPr>
        <w:pStyle w:val="a5"/>
        <w:spacing w:before="7" w:line="276" w:lineRule="auto"/>
        <w:rPr>
          <w:b/>
        </w:rPr>
      </w:pPr>
    </w:p>
    <w:p w:rsidR="001B4B1F" w:rsidRPr="001B4B1F" w:rsidRDefault="001B4B1F" w:rsidP="001B4B1F">
      <w:pPr>
        <w:pStyle w:val="2"/>
        <w:tabs>
          <w:tab w:val="left" w:pos="2354"/>
        </w:tabs>
        <w:spacing w:before="1" w:line="276" w:lineRule="auto"/>
        <w:rPr>
          <w:rFonts w:hint="default"/>
          <w:sz w:val="28"/>
          <w:szCs w:val="28"/>
        </w:rPr>
      </w:pPr>
      <w:r w:rsidRPr="001B4B1F">
        <w:rPr>
          <w:sz w:val="28"/>
          <w:szCs w:val="28"/>
        </w:rPr>
        <w:t>第二十六条</w:t>
      </w:r>
      <w:r w:rsidRPr="001B4B1F">
        <w:rPr>
          <w:sz w:val="28"/>
          <w:szCs w:val="28"/>
        </w:rPr>
        <w:tab/>
        <w:t>胜</w:t>
      </w:r>
      <w:r w:rsidRPr="001B4B1F">
        <w:rPr>
          <w:spacing w:val="-3"/>
          <w:sz w:val="28"/>
          <w:szCs w:val="28"/>
        </w:rPr>
        <w:t>负</w:t>
      </w:r>
      <w:r w:rsidRPr="001B4B1F">
        <w:rPr>
          <w:sz w:val="28"/>
          <w:szCs w:val="28"/>
        </w:rPr>
        <w:t>评定</w:t>
      </w:r>
    </w:p>
    <w:p w:rsidR="001B4B1F" w:rsidRPr="001B4B1F" w:rsidRDefault="001B4B1F" w:rsidP="001B4B1F">
      <w:pPr>
        <w:spacing w:before="1" w:line="276" w:lineRule="auto"/>
        <w:ind w:left="665"/>
        <w:jc w:val="left"/>
        <w:rPr>
          <w:b/>
          <w:sz w:val="28"/>
          <w:szCs w:val="28"/>
        </w:rPr>
      </w:pPr>
      <w:r w:rsidRPr="001B4B1F">
        <w:rPr>
          <w:b/>
          <w:sz w:val="28"/>
          <w:szCs w:val="28"/>
        </w:rPr>
        <w:t>(</w:t>
      </w:r>
      <w:proofErr w:type="gramStart"/>
      <w:r w:rsidRPr="001B4B1F">
        <w:rPr>
          <w:b/>
          <w:sz w:val="28"/>
          <w:szCs w:val="28"/>
        </w:rPr>
        <w:t>一</w:t>
      </w:r>
      <w:proofErr w:type="gramEnd"/>
      <w:r w:rsidRPr="001B4B1F">
        <w:rPr>
          <w:b/>
          <w:sz w:val="28"/>
          <w:szCs w:val="28"/>
        </w:rPr>
        <w:t>)</w:t>
      </w:r>
      <w:r w:rsidRPr="001B4B1F">
        <w:rPr>
          <w:b/>
          <w:sz w:val="28"/>
          <w:szCs w:val="28"/>
        </w:rPr>
        <w:t>优势胜利评定</w:t>
      </w:r>
    </w:p>
    <w:p w:rsidR="001B4B1F" w:rsidRPr="001B4B1F" w:rsidRDefault="001B4B1F" w:rsidP="001B4B1F">
      <w:pPr>
        <w:pStyle w:val="a5"/>
        <w:spacing w:before="9" w:line="276" w:lineRule="auto"/>
        <w:rPr>
          <w:b/>
        </w:rPr>
      </w:pPr>
    </w:p>
    <w:p w:rsidR="001B4B1F" w:rsidRPr="001B4B1F" w:rsidRDefault="001B4B1F" w:rsidP="001B4B1F">
      <w:pPr>
        <w:pStyle w:val="a6"/>
        <w:numPr>
          <w:ilvl w:val="0"/>
          <w:numId w:val="18"/>
        </w:numPr>
        <w:tabs>
          <w:tab w:val="left" w:pos="1087"/>
        </w:tabs>
        <w:spacing w:line="276" w:lineRule="auto"/>
        <w:ind w:right="239" w:firstLine="559"/>
        <w:rPr>
          <w:sz w:val="28"/>
          <w:szCs w:val="28"/>
        </w:rPr>
      </w:pPr>
      <w:r w:rsidRPr="001B4B1F">
        <w:rPr>
          <w:spacing w:val="-8"/>
          <w:sz w:val="28"/>
          <w:szCs w:val="28"/>
        </w:rPr>
        <w:t>比赛中，双方实力悬殊，台上裁判员征得裁判长同意，</w:t>
      </w:r>
      <w:proofErr w:type="gramStart"/>
      <w:r w:rsidRPr="001B4B1F">
        <w:rPr>
          <w:spacing w:val="-8"/>
          <w:sz w:val="28"/>
          <w:szCs w:val="28"/>
        </w:rPr>
        <w:t>判技术</w:t>
      </w:r>
      <w:proofErr w:type="gramEnd"/>
      <w:r w:rsidRPr="001B4B1F">
        <w:rPr>
          <w:spacing w:val="-8"/>
          <w:sz w:val="28"/>
          <w:szCs w:val="28"/>
        </w:rPr>
        <w:t xml:space="preserve">强者 </w:t>
      </w:r>
      <w:r w:rsidRPr="001B4B1F">
        <w:rPr>
          <w:spacing w:val="-3"/>
          <w:sz w:val="28"/>
          <w:szCs w:val="28"/>
        </w:rPr>
        <w:t>为该</w:t>
      </w:r>
      <w:r w:rsidRPr="001B4B1F">
        <w:rPr>
          <w:spacing w:val="-3"/>
          <w:sz w:val="28"/>
          <w:szCs w:val="28"/>
        </w:rPr>
        <w:lastRenderedPageBreak/>
        <w:t>场胜方。</w:t>
      </w:r>
    </w:p>
    <w:p w:rsidR="001B4B1F" w:rsidRPr="001B4B1F" w:rsidRDefault="001B4B1F" w:rsidP="001B4B1F">
      <w:pPr>
        <w:pStyle w:val="a6"/>
        <w:numPr>
          <w:ilvl w:val="0"/>
          <w:numId w:val="18"/>
        </w:numPr>
        <w:tabs>
          <w:tab w:val="left" w:pos="1087"/>
        </w:tabs>
        <w:spacing w:line="276" w:lineRule="auto"/>
        <w:ind w:right="240" w:firstLine="559"/>
        <w:rPr>
          <w:sz w:val="28"/>
          <w:szCs w:val="28"/>
        </w:rPr>
      </w:pPr>
      <w:r w:rsidRPr="001B4B1F">
        <w:rPr>
          <w:spacing w:val="-6"/>
          <w:sz w:val="28"/>
          <w:szCs w:val="28"/>
        </w:rPr>
        <w:t xml:space="preserve">比赛中，被重击倒地不起达 </w:t>
      </w:r>
      <w:r w:rsidRPr="001B4B1F">
        <w:rPr>
          <w:sz w:val="28"/>
          <w:szCs w:val="28"/>
        </w:rPr>
        <w:t>10</w:t>
      </w:r>
      <w:r w:rsidRPr="001B4B1F">
        <w:rPr>
          <w:spacing w:val="-5"/>
          <w:sz w:val="28"/>
          <w:szCs w:val="28"/>
        </w:rPr>
        <w:t xml:space="preserve"> 秒(侵人犯规除外)，或虽能站立但知觉失常，判对方为该场胜方。</w:t>
      </w:r>
    </w:p>
    <w:p w:rsidR="001B4B1F" w:rsidRPr="001B4B1F" w:rsidRDefault="001B4B1F" w:rsidP="001B4B1F">
      <w:pPr>
        <w:pStyle w:val="a6"/>
        <w:numPr>
          <w:ilvl w:val="0"/>
          <w:numId w:val="18"/>
        </w:numPr>
        <w:tabs>
          <w:tab w:val="left" w:pos="1089"/>
        </w:tabs>
        <w:spacing w:line="276" w:lineRule="auto"/>
        <w:ind w:right="236" w:firstLine="559"/>
        <w:rPr>
          <w:sz w:val="28"/>
          <w:szCs w:val="28"/>
        </w:rPr>
      </w:pPr>
      <w:r w:rsidRPr="001B4B1F">
        <w:rPr>
          <w:spacing w:val="1"/>
          <w:sz w:val="28"/>
          <w:szCs w:val="28"/>
        </w:rPr>
        <w:t xml:space="preserve">一场比赛中，被重击强制读秒达 </w:t>
      </w:r>
      <w:r w:rsidRPr="001B4B1F">
        <w:rPr>
          <w:sz w:val="28"/>
          <w:szCs w:val="28"/>
        </w:rPr>
        <w:t>3 次(侵人犯规除外)，判对方为该场胜方。</w:t>
      </w:r>
    </w:p>
    <w:p w:rsidR="001B4B1F" w:rsidRPr="001B4B1F" w:rsidRDefault="001B4B1F" w:rsidP="001B4B1F">
      <w:pPr>
        <w:pStyle w:val="a6"/>
        <w:numPr>
          <w:ilvl w:val="0"/>
          <w:numId w:val="18"/>
        </w:numPr>
        <w:tabs>
          <w:tab w:val="left" w:pos="1086"/>
        </w:tabs>
        <w:spacing w:line="276" w:lineRule="auto"/>
        <w:ind w:right="240" w:firstLine="559"/>
        <w:rPr>
          <w:sz w:val="28"/>
          <w:szCs w:val="28"/>
        </w:rPr>
      </w:pPr>
      <w:r w:rsidRPr="001B4B1F">
        <w:rPr>
          <w:spacing w:val="-5"/>
          <w:sz w:val="28"/>
          <w:szCs w:val="28"/>
        </w:rPr>
        <w:t xml:space="preserve">一局比赛中，双方运动员得分相差达 </w:t>
      </w:r>
      <w:r w:rsidRPr="001B4B1F">
        <w:rPr>
          <w:sz w:val="28"/>
          <w:szCs w:val="28"/>
        </w:rPr>
        <w:t>12</w:t>
      </w:r>
      <w:r w:rsidRPr="001B4B1F">
        <w:rPr>
          <w:spacing w:val="-7"/>
          <w:sz w:val="28"/>
          <w:szCs w:val="28"/>
        </w:rPr>
        <w:t xml:space="preserve"> 分时，判得分多者为该场胜方。</w:t>
      </w:r>
    </w:p>
    <w:p w:rsidR="001B4B1F" w:rsidRPr="001B4B1F" w:rsidRDefault="001B4B1F" w:rsidP="001B4B1F">
      <w:pPr>
        <w:pStyle w:val="2"/>
        <w:spacing w:line="276" w:lineRule="auto"/>
        <w:rPr>
          <w:rFonts w:hint="default"/>
          <w:sz w:val="28"/>
          <w:szCs w:val="28"/>
        </w:rPr>
      </w:pPr>
      <w:r w:rsidRPr="001B4B1F">
        <w:rPr>
          <w:sz w:val="28"/>
          <w:szCs w:val="28"/>
        </w:rPr>
        <w:t>(二)每局胜负评定</w:t>
      </w:r>
    </w:p>
    <w:p w:rsidR="001B4B1F" w:rsidRPr="001B4B1F" w:rsidRDefault="001B4B1F" w:rsidP="001B4B1F">
      <w:pPr>
        <w:pStyle w:val="a6"/>
        <w:numPr>
          <w:ilvl w:val="0"/>
          <w:numId w:val="19"/>
        </w:numPr>
        <w:tabs>
          <w:tab w:val="left" w:pos="1087"/>
        </w:tabs>
        <w:spacing w:line="276" w:lineRule="auto"/>
        <w:rPr>
          <w:sz w:val="28"/>
          <w:szCs w:val="28"/>
        </w:rPr>
      </w:pPr>
      <w:r w:rsidRPr="001B4B1F">
        <w:rPr>
          <w:spacing w:val="-3"/>
          <w:sz w:val="28"/>
          <w:szCs w:val="28"/>
        </w:rPr>
        <w:t>每局比赛结束时，依据边裁判员的评判结果，判定每局胜负。</w:t>
      </w:r>
    </w:p>
    <w:p w:rsidR="001B4B1F" w:rsidRPr="001B4B1F" w:rsidRDefault="001B4B1F" w:rsidP="001B4B1F">
      <w:pPr>
        <w:pStyle w:val="a6"/>
        <w:numPr>
          <w:ilvl w:val="0"/>
          <w:numId w:val="19"/>
        </w:numPr>
        <w:tabs>
          <w:tab w:val="left" w:pos="1089"/>
        </w:tabs>
        <w:spacing w:line="276" w:lineRule="auto"/>
        <w:ind w:left="1088" w:hanging="426"/>
        <w:rPr>
          <w:sz w:val="28"/>
          <w:szCs w:val="28"/>
        </w:rPr>
      </w:pPr>
      <w:r w:rsidRPr="001B4B1F">
        <w:rPr>
          <w:sz w:val="28"/>
          <w:szCs w:val="28"/>
        </w:rPr>
        <w:t>一局比赛中，受重击被强制读秒 2 次(侵人犯规除外)，对方为该局胜方。</w:t>
      </w:r>
    </w:p>
    <w:p w:rsidR="001B4B1F" w:rsidRPr="001B4B1F" w:rsidRDefault="001B4B1F" w:rsidP="001B4B1F">
      <w:pPr>
        <w:pStyle w:val="a6"/>
        <w:numPr>
          <w:ilvl w:val="0"/>
          <w:numId w:val="19"/>
        </w:numPr>
        <w:tabs>
          <w:tab w:val="left" w:pos="1087"/>
        </w:tabs>
        <w:spacing w:line="276" w:lineRule="auto"/>
        <w:rPr>
          <w:sz w:val="28"/>
          <w:szCs w:val="28"/>
        </w:rPr>
      </w:pPr>
      <w:r w:rsidRPr="001B4B1F">
        <w:rPr>
          <w:spacing w:val="-3"/>
          <w:sz w:val="28"/>
          <w:szCs w:val="28"/>
        </w:rPr>
        <w:t xml:space="preserve">一局比赛中， </w:t>
      </w:r>
      <w:r w:rsidRPr="001B4B1F">
        <w:rPr>
          <w:sz w:val="28"/>
          <w:szCs w:val="28"/>
        </w:rPr>
        <w:t>2</w:t>
      </w:r>
      <w:r w:rsidRPr="001B4B1F">
        <w:rPr>
          <w:spacing w:val="-3"/>
          <w:sz w:val="28"/>
          <w:szCs w:val="28"/>
        </w:rPr>
        <w:t xml:space="preserve"> 次下台，对方为该局胜方。</w:t>
      </w:r>
    </w:p>
    <w:p w:rsidR="001B4B1F" w:rsidRPr="001B4B1F" w:rsidRDefault="001B4B1F" w:rsidP="001B4B1F">
      <w:pPr>
        <w:pStyle w:val="a6"/>
        <w:numPr>
          <w:ilvl w:val="0"/>
          <w:numId w:val="19"/>
        </w:numPr>
        <w:tabs>
          <w:tab w:val="left" w:pos="1087"/>
        </w:tabs>
        <w:spacing w:line="276" w:lineRule="auto"/>
        <w:rPr>
          <w:sz w:val="28"/>
          <w:szCs w:val="28"/>
        </w:rPr>
      </w:pPr>
      <w:r w:rsidRPr="001B4B1F">
        <w:rPr>
          <w:spacing w:val="-3"/>
          <w:sz w:val="28"/>
          <w:szCs w:val="28"/>
        </w:rPr>
        <w:t>一局比赛中，双方出现平局时，按下列顺序判定胜负：</w:t>
      </w:r>
    </w:p>
    <w:p w:rsidR="001B4B1F" w:rsidRPr="001B4B1F" w:rsidRDefault="001B4B1F" w:rsidP="001B4B1F">
      <w:pPr>
        <w:pStyle w:val="a6"/>
        <w:numPr>
          <w:ilvl w:val="0"/>
          <w:numId w:val="20"/>
        </w:numPr>
        <w:tabs>
          <w:tab w:val="left" w:pos="1086"/>
        </w:tabs>
        <w:spacing w:line="276" w:lineRule="auto"/>
        <w:rPr>
          <w:sz w:val="28"/>
          <w:szCs w:val="28"/>
        </w:rPr>
      </w:pPr>
      <w:r w:rsidRPr="001B4B1F">
        <w:rPr>
          <w:spacing w:val="-3"/>
          <w:sz w:val="28"/>
          <w:szCs w:val="28"/>
        </w:rPr>
        <w:t>受警告少者为胜方。</w:t>
      </w:r>
    </w:p>
    <w:p w:rsidR="001B4B1F" w:rsidRPr="001B4B1F" w:rsidRDefault="001B4B1F" w:rsidP="001B4B1F">
      <w:pPr>
        <w:pStyle w:val="a6"/>
        <w:numPr>
          <w:ilvl w:val="0"/>
          <w:numId w:val="20"/>
        </w:numPr>
        <w:tabs>
          <w:tab w:val="left" w:pos="1086"/>
        </w:tabs>
        <w:spacing w:line="276" w:lineRule="auto"/>
        <w:rPr>
          <w:sz w:val="28"/>
          <w:szCs w:val="28"/>
        </w:rPr>
      </w:pPr>
      <w:r w:rsidRPr="001B4B1F">
        <w:rPr>
          <w:spacing w:val="-3"/>
          <w:sz w:val="28"/>
          <w:szCs w:val="28"/>
        </w:rPr>
        <w:t>受劝告少者为胜方。</w:t>
      </w:r>
    </w:p>
    <w:p w:rsidR="001B4B1F" w:rsidRPr="001B4B1F" w:rsidRDefault="001B4B1F" w:rsidP="001B4B1F">
      <w:pPr>
        <w:pStyle w:val="a6"/>
        <w:numPr>
          <w:ilvl w:val="0"/>
          <w:numId w:val="20"/>
        </w:numPr>
        <w:tabs>
          <w:tab w:val="left" w:pos="1086"/>
        </w:tabs>
        <w:spacing w:line="276" w:lineRule="auto"/>
        <w:rPr>
          <w:sz w:val="28"/>
          <w:szCs w:val="28"/>
        </w:rPr>
      </w:pPr>
      <w:r w:rsidRPr="001B4B1F">
        <w:rPr>
          <w:spacing w:val="-3"/>
          <w:sz w:val="28"/>
          <w:szCs w:val="28"/>
        </w:rPr>
        <w:t>当天体重轻者为胜方。</w:t>
      </w:r>
    </w:p>
    <w:p w:rsidR="001B4B1F" w:rsidRPr="001B4B1F" w:rsidRDefault="001B4B1F" w:rsidP="001B4B1F">
      <w:pPr>
        <w:pStyle w:val="a5"/>
        <w:spacing w:line="276" w:lineRule="auto"/>
        <w:ind w:left="662"/>
      </w:pPr>
      <w:r w:rsidRPr="001B4B1F">
        <w:t>如上述三种情况仍相同，则为平局。</w:t>
      </w:r>
    </w:p>
    <w:p w:rsidR="001B4B1F" w:rsidRDefault="001B4B1F" w:rsidP="001B4B1F">
      <w:pPr>
        <w:spacing w:line="276" w:lineRule="auto"/>
        <w:jc w:val="left"/>
        <w:rPr>
          <w:rFonts w:hint="eastAsia"/>
          <w:sz w:val="28"/>
          <w:szCs w:val="28"/>
        </w:rPr>
      </w:pPr>
    </w:p>
    <w:p w:rsidR="001B4B1F" w:rsidRPr="001B4B1F" w:rsidRDefault="001B4B1F" w:rsidP="001B4B1F">
      <w:pPr>
        <w:pStyle w:val="2"/>
        <w:spacing w:line="276" w:lineRule="auto"/>
        <w:rPr>
          <w:rFonts w:hint="default"/>
          <w:sz w:val="28"/>
          <w:szCs w:val="28"/>
        </w:rPr>
      </w:pPr>
      <w:r w:rsidRPr="001B4B1F">
        <w:rPr>
          <w:sz w:val="28"/>
          <w:szCs w:val="28"/>
        </w:rPr>
        <w:t>(三)每场胜负评定</w:t>
      </w:r>
    </w:p>
    <w:p w:rsidR="001B4B1F" w:rsidRPr="001B4B1F" w:rsidRDefault="001B4B1F" w:rsidP="001B4B1F">
      <w:pPr>
        <w:pStyle w:val="a6"/>
        <w:numPr>
          <w:ilvl w:val="0"/>
          <w:numId w:val="21"/>
        </w:numPr>
        <w:tabs>
          <w:tab w:val="left" w:pos="1087"/>
        </w:tabs>
        <w:spacing w:line="276" w:lineRule="auto"/>
        <w:rPr>
          <w:sz w:val="28"/>
          <w:szCs w:val="28"/>
        </w:rPr>
      </w:pPr>
      <w:r w:rsidRPr="001B4B1F">
        <w:rPr>
          <w:spacing w:val="-3"/>
          <w:sz w:val="28"/>
          <w:szCs w:val="28"/>
        </w:rPr>
        <w:t>一场比赛中，先胜两局者为该场胜方。</w:t>
      </w:r>
    </w:p>
    <w:p w:rsidR="001B4B1F" w:rsidRPr="001B4B1F" w:rsidRDefault="001B4B1F" w:rsidP="001B4B1F">
      <w:pPr>
        <w:pStyle w:val="a6"/>
        <w:numPr>
          <w:ilvl w:val="0"/>
          <w:numId w:val="21"/>
        </w:numPr>
        <w:tabs>
          <w:tab w:val="left" w:pos="1087"/>
        </w:tabs>
        <w:spacing w:line="276" w:lineRule="auto"/>
        <w:ind w:left="103" w:right="239" w:firstLine="559"/>
        <w:rPr>
          <w:sz w:val="28"/>
          <w:szCs w:val="28"/>
        </w:rPr>
      </w:pPr>
      <w:r w:rsidRPr="001B4B1F">
        <w:rPr>
          <w:spacing w:val="-8"/>
          <w:sz w:val="28"/>
          <w:szCs w:val="28"/>
        </w:rPr>
        <w:t xml:space="preserve">比赛中，运动员出现伤病，经医务监督诊断不能继续比赛者，判对 </w:t>
      </w:r>
      <w:r w:rsidRPr="001B4B1F">
        <w:rPr>
          <w:spacing w:val="-1"/>
          <w:sz w:val="28"/>
          <w:szCs w:val="28"/>
        </w:rPr>
        <w:t>方为该场胜方。</w:t>
      </w:r>
    </w:p>
    <w:p w:rsidR="001B4B1F" w:rsidRPr="001B4B1F" w:rsidRDefault="001B4B1F" w:rsidP="001B4B1F">
      <w:pPr>
        <w:pStyle w:val="a6"/>
        <w:numPr>
          <w:ilvl w:val="0"/>
          <w:numId w:val="21"/>
        </w:numPr>
        <w:tabs>
          <w:tab w:val="left" w:pos="1087"/>
        </w:tabs>
        <w:spacing w:line="276" w:lineRule="auto"/>
        <w:rPr>
          <w:sz w:val="28"/>
          <w:szCs w:val="28"/>
        </w:rPr>
      </w:pPr>
      <w:r w:rsidRPr="001B4B1F">
        <w:rPr>
          <w:spacing w:val="-3"/>
          <w:sz w:val="28"/>
          <w:szCs w:val="28"/>
        </w:rPr>
        <w:t>比赛中，经医务监督确诊为诈伤者，判对方为该场胜方。</w:t>
      </w:r>
    </w:p>
    <w:p w:rsidR="001B4B1F" w:rsidRPr="001B4B1F" w:rsidRDefault="001B4B1F" w:rsidP="001B4B1F">
      <w:pPr>
        <w:pStyle w:val="a6"/>
        <w:numPr>
          <w:ilvl w:val="0"/>
          <w:numId w:val="21"/>
        </w:numPr>
        <w:tabs>
          <w:tab w:val="left" w:pos="1087"/>
        </w:tabs>
        <w:spacing w:line="276" w:lineRule="auto"/>
        <w:ind w:left="103" w:right="243" w:firstLine="559"/>
        <w:rPr>
          <w:sz w:val="28"/>
          <w:szCs w:val="28"/>
        </w:rPr>
      </w:pPr>
      <w:r w:rsidRPr="001B4B1F">
        <w:rPr>
          <w:spacing w:val="-7"/>
          <w:sz w:val="28"/>
          <w:szCs w:val="28"/>
        </w:rPr>
        <w:t xml:space="preserve">因对方犯规而受伤，经医务监督检查确认不能继续比赛者，为该场 </w:t>
      </w:r>
      <w:r w:rsidRPr="001B4B1F">
        <w:rPr>
          <w:spacing w:val="-3"/>
          <w:sz w:val="28"/>
          <w:szCs w:val="28"/>
        </w:rPr>
        <w:t>胜方，但不得参加后面所有场次的比赛。</w:t>
      </w:r>
    </w:p>
    <w:p w:rsidR="001B4B1F" w:rsidRPr="001B4B1F" w:rsidRDefault="001B4B1F" w:rsidP="001B4B1F">
      <w:pPr>
        <w:pStyle w:val="a6"/>
        <w:numPr>
          <w:ilvl w:val="0"/>
          <w:numId w:val="21"/>
        </w:numPr>
        <w:tabs>
          <w:tab w:val="left" w:pos="1087"/>
        </w:tabs>
        <w:spacing w:line="276" w:lineRule="auto"/>
        <w:rPr>
          <w:sz w:val="28"/>
          <w:szCs w:val="28"/>
        </w:rPr>
      </w:pPr>
      <w:r w:rsidRPr="001B4B1F">
        <w:rPr>
          <w:spacing w:val="-3"/>
          <w:sz w:val="28"/>
          <w:szCs w:val="28"/>
        </w:rPr>
        <w:t>循环赛时，一场比赛中如获胜局数相同，则为平局。</w:t>
      </w:r>
    </w:p>
    <w:p w:rsidR="001B4B1F" w:rsidRPr="001B4B1F" w:rsidRDefault="001B4B1F" w:rsidP="001B4B1F">
      <w:pPr>
        <w:pStyle w:val="a6"/>
        <w:numPr>
          <w:ilvl w:val="0"/>
          <w:numId w:val="21"/>
        </w:numPr>
        <w:tabs>
          <w:tab w:val="left" w:pos="1087"/>
        </w:tabs>
        <w:spacing w:line="276" w:lineRule="auto"/>
        <w:rPr>
          <w:sz w:val="28"/>
          <w:szCs w:val="28"/>
        </w:rPr>
      </w:pPr>
      <w:r w:rsidRPr="001B4B1F">
        <w:rPr>
          <w:spacing w:val="-3"/>
          <w:sz w:val="28"/>
          <w:szCs w:val="28"/>
        </w:rPr>
        <w:t>淘汰赛时，一场比赛中如获胜局数相同，按下列顺序决定胜负：</w:t>
      </w:r>
    </w:p>
    <w:p w:rsidR="001B4B1F" w:rsidRPr="001B4B1F" w:rsidRDefault="001B4B1F" w:rsidP="001B4B1F">
      <w:pPr>
        <w:pStyle w:val="a5"/>
        <w:spacing w:before="10" w:line="276" w:lineRule="auto"/>
      </w:pPr>
    </w:p>
    <w:p w:rsidR="001B4B1F" w:rsidRPr="001B4B1F" w:rsidRDefault="001B4B1F" w:rsidP="001B4B1F">
      <w:pPr>
        <w:pStyle w:val="a6"/>
        <w:numPr>
          <w:ilvl w:val="0"/>
          <w:numId w:val="22"/>
        </w:numPr>
        <w:tabs>
          <w:tab w:val="left" w:pos="1086"/>
        </w:tabs>
        <w:spacing w:line="276" w:lineRule="auto"/>
        <w:rPr>
          <w:sz w:val="28"/>
          <w:szCs w:val="28"/>
        </w:rPr>
      </w:pPr>
      <w:r w:rsidRPr="001B4B1F">
        <w:rPr>
          <w:spacing w:val="-3"/>
          <w:sz w:val="28"/>
          <w:szCs w:val="28"/>
        </w:rPr>
        <w:t>受警告少者为胜方。</w:t>
      </w:r>
    </w:p>
    <w:p w:rsidR="001B4B1F" w:rsidRPr="001B4B1F" w:rsidRDefault="001B4B1F" w:rsidP="001B4B1F">
      <w:pPr>
        <w:pStyle w:val="a6"/>
        <w:numPr>
          <w:ilvl w:val="0"/>
          <w:numId w:val="22"/>
        </w:numPr>
        <w:tabs>
          <w:tab w:val="left" w:pos="1086"/>
        </w:tabs>
        <w:spacing w:line="276" w:lineRule="auto"/>
        <w:rPr>
          <w:sz w:val="28"/>
          <w:szCs w:val="28"/>
        </w:rPr>
      </w:pPr>
      <w:r w:rsidRPr="001B4B1F">
        <w:rPr>
          <w:spacing w:val="-3"/>
          <w:sz w:val="28"/>
          <w:szCs w:val="28"/>
        </w:rPr>
        <w:t>受劝告少者为胜方。</w:t>
      </w:r>
    </w:p>
    <w:p w:rsidR="001B4B1F" w:rsidRDefault="001B4B1F" w:rsidP="001B4B1F">
      <w:pPr>
        <w:tabs>
          <w:tab w:val="left" w:pos="2354"/>
        </w:tabs>
        <w:spacing w:line="276" w:lineRule="auto"/>
        <w:ind w:left="665" w:right="4501" w:hanging="3"/>
        <w:jc w:val="left"/>
        <w:rPr>
          <w:rFonts w:hint="eastAsia"/>
          <w:spacing w:val="-15"/>
          <w:sz w:val="28"/>
          <w:szCs w:val="28"/>
        </w:rPr>
      </w:pPr>
      <w:r w:rsidRPr="001B4B1F">
        <w:rPr>
          <w:sz w:val="28"/>
          <w:szCs w:val="28"/>
        </w:rPr>
        <w:t>如仍相</w:t>
      </w:r>
      <w:r w:rsidRPr="001B4B1F">
        <w:rPr>
          <w:spacing w:val="-3"/>
          <w:sz w:val="28"/>
          <w:szCs w:val="28"/>
        </w:rPr>
        <w:t>同</w:t>
      </w:r>
      <w:r w:rsidRPr="001B4B1F">
        <w:rPr>
          <w:sz w:val="28"/>
          <w:szCs w:val="28"/>
        </w:rPr>
        <w:t>，则</w:t>
      </w:r>
      <w:r w:rsidRPr="001B4B1F">
        <w:rPr>
          <w:spacing w:val="-3"/>
          <w:sz w:val="28"/>
          <w:szCs w:val="28"/>
        </w:rPr>
        <w:t>加赛</w:t>
      </w:r>
      <w:r w:rsidRPr="001B4B1F">
        <w:rPr>
          <w:sz w:val="28"/>
          <w:szCs w:val="28"/>
        </w:rPr>
        <w:t>一局，</w:t>
      </w:r>
      <w:r w:rsidRPr="001B4B1F">
        <w:rPr>
          <w:spacing w:val="-3"/>
          <w:sz w:val="28"/>
          <w:szCs w:val="28"/>
        </w:rPr>
        <w:t>依</w:t>
      </w:r>
      <w:r w:rsidRPr="001B4B1F">
        <w:rPr>
          <w:sz w:val="28"/>
          <w:szCs w:val="28"/>
        </w:rPr>
        <w:t>次类</w:t>
      </w:r>
      <w:r w:rsidRPr="001B4B1F">
        <w:rPr>
          <w:spacing w:val="-3"/>
          <w:sz w:val="28"/>
          <w:szCs w:val="28"/>
        </w:rPr>
        <w:t>推</w:t>
      </w:r>
      <w:r w:rsidRPr="001B4B1F">
        <w:rPr>
          <w:spacing w:val="-15"/>
          <w:sz w:val="28"/>
          <w:szCs w:val="28"/>
        </w:rPr>
        <w:t>。</w:t>
      </w:r>
    </w:p>
    <w:p w:rsidR="001B4B1F" w:rsidRPr="001B4B1F" w:rsidRDefault="001B4B1F" w:rsidP="001B4B1F">
      <w:pPr>
        <w:tabs>
          <w:tab w:val="left" w:pos="2354"/>
        </w:tabs>
        <w:spacing w:line="276" w:lineRule="auto"/>
        <w:ind w:left="665" w:right="4501" w:hanging="3"/>
        <w:jc w:val="left"/>
        <w:rPr>
          <w:spacing w:val="-15"/>
          <w:sz w:val="28"/>
          <w:szCs w:val="28"/>
        </w:rPr>
      </w:pPr>
    </w:p>
    <w:p w:rsidR="001B4B1F" w:rsidRPr="001B4B1F" w:rsidRDefault="001B4B1F" w:rsidP="001B4B1F">
      <w:pPr>
        <w:tabs>
          <w:tab w:val="left" w:pos="2354"/>
        </w:tabs>
        <w:spacing w:line="276" w:lineRule="auto"/>
        <w:ind w:left="665" w:right="4501" w:hanging="3"/>
        <w:jc w:val="left"/>
        <w:rPr>
          <w:rFonts w:hint="eastAsia"/>
          <w:b/>
          <w:sz w:val="28"/>
          <w:szCs w:val="28"/>
        </w:rPr>
      </w:pPr>
      <w:r w:rsidRPr="001B4B1F">
        <w:rPr>
          <w:b/>
          <w:sz w:val="28"/>
          <w:szCs w:val="28"/>
        </w:rPr>
        <w:t>第二十七条</w:t>
      </w:r>
      <w:r w:rsidRPr="001B4B1F">
        <w:rPr>
          <w:b/>
          <w:sz w:val="28"/>
          <w:szCs w:val="28"/>
        </w:rPr>
        <w:tab/>
      </w:r>
      <w:r w:rsidRPr="001B4B1F">
        <w:rPr>
          <w:b/>
          <w:sz w:val="28"/>
          <w:szCs w:val="28"/>
        </w:rPr>
        <w:t>名</w:t>
      </w:r>
      <w:r w:rsidRPr="001B4B1F">
        <w:rPr>
          <w:b/>
          <w:spacing w:val="-3"/>
          <w:sz w:val="28"/>
          <w:szCs w:val="28"/>
        </w:rPr>
        <w:t>次</w:t>
      </w:r>
      <w:r w:rsidRPr="001B4B1F">
        <w:rPr>
          <w:b/>
          <w:sz w:val="28"/>
          <w:szCs w:val="28"/>
        </w:rPr>
        <w:t>评定</w:t>
      </w:r>
    </w:p>
    <w:p w:rsidR="001B4B1F" w:rsidRPr="001B4B1F" w:rsidRDefault="001B4B1F" w:rsidP="001B4B1F">
      <w:pPr>
        <w:pStyle w:val="2"/>
        <w:spacing w:line="276" w:lineRule="auto"/>
        <w:ind w:left="662"/>
        <w:rPr>
          <w:rFonts w:hint="default"/>
          <w:sz w:val="28"/>
          <w:szCs w:val="28"/>
        </w:rPr>
      </w:pPr>
      <w:r w:rsidRPr="001B4B1F">
        <w:rPr>
          <w:sz w:val="28"/>
          <w:szCs w:val="28"/>
        </w:rPr>
        <w:t>(</w:t>
      </w:r>
      <w:proofErr w:type="gramStart"/>
      <w:r w:rsidRPr="001B4B1F">
        <w:rPr>
          <w:sz w:val="28"/>
          <w:szCs w:val="28"/>
        </w:rPr>
        <w:t>一</w:t>
      </w:r>
      <w:proofErr w:type="gramEnd"/>
      <w:r w:rsidRPr="001B4B1F">
        <w:rPr>
          <w:sz w:val="28"/>
          <w:szCs w:val="28"/>
        </w:rPr>
        <w:t>)个人名次</w:t>
      </w:r>
    </w:p>
    <w:p w:rsidR="001B4B1F" w:rsidRPr="001B4B1F" w:rsidRDefault="001B4B1F" w:rsidP="001B4B1F">
      <w:pPr>
        <w:pStyle w:val="a6"/>
        <w:numPr>
          <w:ilvl w:val="0"/>
          <w:numId w:val="32"/>
        </w:numPr>
        <w:tabs>
          <w:tab w:val="left" w:pos="1087"/>
        </w:tabs>
        <w:spacing w:line="276" w:lineRule="auto"/>
        <w:rPr>
          <w:sz w:val="28"/>
          <w:szCs w:val="28"/>
        </w:rPr>
      </w:pPr>
      <w:r w:rsidRPr="001B4B1F">
        <w:rPr>
          <w:spacing w:val="-3"/>
          <w:sz w:val="28"/>
          <w:szCs w:val="28"/>
        </w:rPr>
        <w:t>淘汰赛时，直接产生名次。</w:t>
      </w:r>
    </w:p>
    <w:p w:rsidR="001B4B1F" w:rsidRPr="001B4B1F" w:rsidRDefault="001B4B1F" w:rsidP="001B4B1F">
      <w:pPr>
        <w:pStyle w:val="a6"/>
        <w:numPr>
          <w:ilvl w:val="0"/>
          <w:numId w:val="32"/>
        </w:numPr>
        <w:tabs>
          <w:tab w:val="left" w:pos="1099"/>
        </w:tabs>
        <w:spacing w:before="38" w:line="276" w:lineRule="auto"/>
        <w:ind w:right="238"/>
        <w:rPr>
          <w:sz w:val="28"/>
          <w:szCs w:val="28"/>
        </w:rPr>
      </w:pPr>
      <w:r w:rsidRPr="001B4B1F">
        <w:rPr>
          <w:spacing w:val="-9"/>
          <w:sz w:val="28"/>
          <w:szCs w:val="28"/>
        </w:rPr>
        <w:t xml:space="preserve">循环赛时，积分多者名次列前，若两人或两人以上积分相同时，按 </w:t>
      </w:r>
      <w:r w:rsidRPr="001B4B1F">
        <w:rPr>
          <w:spacing w:val="-3"/>
          <w:sz w:val="28"/>
          <w:szCs w:val="28"/>
        </w:rPr>
        <w:t>下列顺序排列名次：</w:t>
      </w:r>
    </w:p>
    <w:p w:rsidR="001B4B1F" w:rsidRPr="001B4B1F" w:rsidRDefault="001B4B1F" w:rsidP="001B4B1F">
      <w:pPr>
        <w:pStyle w:val="a6"/>
        <w:numPr>
          <w:ilvl w:val="0"/>
          <w:numId w:val="24"/>
        </w:numPr>
        <w:tabs>
          <w:tab w:val="left" w:pos="1098"/>
        </w:tabs>
        <w:spacing w:line="276" w:lineRule="auto"/>
        <w:rPr>
          <w:sz w:val="28"/>
          <w:szCs w:val="28"/>
        </w:rPr>
      </w:pPr>
      <w:r w:rsidRPr="001B4B1F">
        <w:rPr>
          <w:spacing w:val="-3"/>
          <w:sz w:val="28"/>
          <w:szCs w:val="28"/>
        </w:rPr>
        <w:t>负局数少者列前。</w:t>
      </w:r>
    </w:p>
    <w:p w:rsidR="001B4B1F" w:rsidRPr="001B4B1F" w:rsidRDefault="001B4B1F" w:rsidP="001B4B1F">
      <w:pPr>
        <w:pStyle w:val="a6"/>
        <w:numPr>
          <w:ilvl w:val="0"/>
          <w:numId w:val="24"/>
        </w:numPr>
        <w:tabs>
          <w:tab w:val="left" w:pos="1098"/>
        </w:tabs>
        <w:spacing w:line="276" w:lineRule="auto"/>
        <w:rPr>
          <w:sz w:val="28"/>
          <w:szCs w:val="28"/>
        </w:rPr>
      </w:pPr>
      <w:r w:rsidRPr="001B4B1F">
        <w:rPr>
          <w:spacing w:val="-3"/>
          <w:sz w:val="28"/>
          <w:szCs w:val="28"/>
        </w:rPr>
        <w:t>受警告少者列前。</w:t>
      </w:r>
    </w:p>
    <w:p w:rsidR="001B4B1F" w:rsidRPr="001B4B1F" w:rsidRDefault="001B4B1F" w:rsidP="001B4B1F">
      <w:pPr>
        <w:pStyle w:val="a6"/>
        <w:numPr>
          <w:ilvl w:val="0"/>
          <w:numId w:val="24"/>
        </w:numPr>
        <w:tabs>
          <w:tab w:val="left" w:pos="1098"/>
        </w:tabs>
        <w:spacing w:line="276" w:lineRule="auto"/>
        <w:rPr>
          <w:sz w:val="28"/>
          <w:szCs w:val="28"/>
        </w:rPr>
      </w:pPr>
      <w:r w:rsidRPr="001B4B1F">
        <w:rPr>
          <w:spacing w:val="-3"/>
          <w:sz w:val="28"/>
          <w:szCs w:val="28"/>
        </w:rPr>
        <w:t>受劝告少者列前。</w:t>
      </w:r>
    </w:p>
    <w:p w:rsidR="001B4B1F" w:rsidRPr="001B4B1F" w:rsidRDefault="001B4B1F" w:rsidP="001B4B1F">
      <w:pPr>
        <w:pStyle w:val="a6"/>
        <w:numPr>
          <w:ilvl w:val="0"/>
          <w:numId w:val="24"/>
        </w:numPr>
        <w:tabs>
          <w:tab w:val="left" w:pos="1098"/>
        </w:tabs>
        <w:spacing w:line="276" w:lineRule="auto"/>
        <w:ind w:left="665" w:right="4346" w:firstLine="9"/>
        <w:rPr>
          <w:sz w:val="28"/>
          <w:szCs w:val="28"/>
        </w:rPr>
      </w:pPr>
      <w:r w:rsidRPr="001B4B1F">
        <w:rPr>
          <w:spacing w:val="-4"/>
          <w:sz w:val="28"/>
          <w:szCs w:val="28"/>
        </w:rPr>
        <w:t>体重轻者列前(以抽签体重为准)。</w:t>
      </w:r>
      <w:r w:rsidRPr="001B4B1F">
        <w:rPr>
          <w:spacing w:val="-3"/>
          <w:sz w:val="28"/>
          <w:szCs w:val="28"/>
        </w:rPr>
        <w:t>上述四种情况仍相同时，名次并列。</w:t>
      </w:r>
    </w:p>
    <w:p w:rsidR="001B4B1F" w:rsidRPr="001B4B1F" w:rsidRDefault="001B4B1F" w:rsidP="001B4B1F">
      <w:pPr>
        <w:spacing w:line="276" w:lineRule="auto"/>
        <w:jc w:val="left"/>
        <w:rPr>
          <w:rFonts w:hint="eastAsia"/>
          <w:sz w:val="28"/>
          <w:szCs w:val="28"/>
        </w:rPr>
      </w:pPr>
    </w:p>
    <w:p w:rsidR="001B4B1F" w:rsidRPr="001B4B1F" w:rsidRDefault="001B4B1F" w:rsidP="001B4B1F">
      <w:pPr>
        <w:pStyle w:val="2"/>
        <w:spacing w:line="276" w:lineRule="auto"/>
        <w:ind w:left="674" w:right="7292" w:hanging="12"/>
        <w:rPr>
          <w:rFonts w:hint="default"/>
          <w:sz w:val="28"/>
          <w:szCs w:val="28"/>
        </w:rPr>
      </w:pPr>
      <w:r w:rsidRPr="001B4B1F">
        <w:rPr>
          <w:sz w:val="28"/>
          <w:szCs w:val="28"/>
        </w:rPr>
        <w:t>(二)团体名次1．名次分</w:t>
      </w:r>
    </w:p>
    <w:p w:rsidR="001B4B1F" w:rsidRPr="001B4B1F" w:rsidRDefault="001B4B1F" w:rsidP="001B4B1F">
      <w:pPr>
        <w:pStyle w:val="a6"/>
        <w:numPr>
          <w:ilvl w:val="0"/>
          <w:numId w:val="25"/>
        </w:numPr>
        <w:tabs>
          <w:tab w:val="left" w:pos="1098"/>
        </w:tabs>
        <w:spacing w:line="276" w:lineRule="auto"/>
        <w:rPr>
          <w:sz w:val="28"/>
          <w:szCs w:val="28"/>
        </w:rPr>
      </w:pPr>
      <w:r w:rsidRPr="001B4B1F">
        <w:rPr>
          <w:spacing w:val="-6"/>
          <w:sz w:val="28"/>
          <w:szCs w:val="28"/>
        </w:rPr>
        <w:t xml:space="preserve">各级别录取前八名时，分别按 </w:t>
      </w:r>
      <w:r w:rsidRPr="001B4B1F">
        <w:rPr>
          <w:sz w:val="28"/>
          <w:szCs w:val="28"/>
        </w:rPr>
        <w:t>9</w:t>
      </w:r>
      <w:r w:rsidRPr="001B4B1F">
        <w:rPr>
          <w:spacing w:val="-29"/>
          <w:sz w:val="28"/>
          <w:szCs w:val="28"/>
        </w:rPr>
        <w:t>、</w:t>
      </w:r>
      <w:r w:rsidRPr="001B4B1F">
        <w:rPr>
          <w:sz w:val="28"/>
          <w:szCs w:val="28"/>
        </w:rPr>
        <w:t>7</w:t>
      </w:r>
      <w:r w:rsidRPr="001B4B1F">
        <w:rPr>
          <w:spacing w:val="-29"/>
          <w:sz w:val="28"/>
          <w:szCs w:val="28"/>
        </w:rPr>
        <w:t>、</w:t>
      </w:r>
      <w:r w:rsidRPr="001B4B1F">
        <w:rPr>
          <w:sz w:val="28"/>
          <w:szCs w:val="28"/>
        </w:rPr>
        <w:t>6</w:t>
      </w:r>
      <w:r w:rsidRPr="001B4B1F">
        <w:rPr>
          <w:spacing w:val="-32"/>
          <w:sz w:val="28"/>
          <w:szCs w:val="28"/>
        </w:rPr>
        <w:t>、</w:t>
      </w:r>
      <w:r w:rsidRPr="001B4B1F">
        <w:rPr>
          <w:sz w:val="28"/>
          <w:szCs w:val="28"/>
        </w:rPr>
        <w:t>5</w:t>
      </w:r>
      <w:r w:rsidRPr="001B4B1F">
        <w:rPr>
          <w:spacing w:val="-29"/>
          <w:sz w:val="28"/>
          <w:szCs w:val="28"/>
        </w:rPr>
        <w:t>、</w:t>
      </w:r>
      <w:r w:rsidRPr="001B4B1F">
        <w:rPr>
          <w:sz w:val="28"/>
          <w:szCs w:val="28"/>
        </w:rPr>
        <w:t>4</w:t>
      </w:r>
      <w:r w:rsidRPr="001B4B1F">
        <w:rPr>
          <w:spacing w:val="-29"/>
          <w:sz w:val="28"/>
          <w:szCs w:val="28"/>
        </w:rPr>
        <w:t>、</w:t>
      </w:r>
      <w:r w:rsidRPr="001B4B1F">
        <w:rPr>
          <w:sz w:val="28"/>
          <w:szCs w:val="28"/>
        </w:rPr>
        <w:t>3</w:t>
      </w:r>
      <w:r w:rsidRPr="001B4B1F">
        <w:rPr>
          <w:spacing w:val="-29"/>
          <w:sz w:val="28"/>
          <w:szCs w:val="28"/>
        </w:rPr>
        <w:t>、</w:t>
      </w:r>
      <w:r w:rsidRPr="001B4B1F">
        <w:rPr>
          <w:sz w:val="28"/>
          <w:szCs w:val="28"/>
        </w:rPr>
        <w:t>2</w:t>
      </w:r>
      <w:r w:rsidRPr="001B4B1F">
        <w:rPr>
          <w:spacing w:val="-29"/>
          <w:sz w:val="28"/>
          <w:szCs w:val="28"/>
        </w:rPr>
        <w:t>、</w:t>
      </w:r>
      <w:r w:rsidRPr="001B4B1F">
        <w:rPr>
          <w:sz w:val="28"/>
          <w:szCs w:val="28"/>
        </w:rPr>
        <w:t>1</w:t>
      </w:r>
      <w:r w:rsidRPr="001B4B1F">
        <w:rPr>
          <w:spacing w:val="-2"/>
          <w:sz w:val="28"/>
          <w:szCs w:val="28"/>
        </w:rPr>
        <w:t xml:space="preserve"> 的得分计算。</w:t>
      </w:r>
    </w:p>
    <w:p w:rsidR="001B4B1F" w:rsidRPr="001B4B1F" w:rsidRDefault="001B4B1F" w:rsidP="001B4B1F">
      <w:pPr>
        <w:pStyle w:val="a6"/>
        <w:numPr>
          <w:ilvl w:val="0"/>
          <w:numId w:val="25"/>
        </w:numPr>
        <w:tabs>
          <w:tab w:val="left" w:pos="1098"/>
        </w:tabs>
        <w:spacing w:line="276" w:lineRule="auto"/>
        <w:rPr>
          <w:sz w:val="28"/>
          <w:szCs w:val="28"/>
        </w:rPr>
      </w:pPr>
      <w:r w:rsidRPr="001B4B1F">
        <w:rPr>
          <w:spacing w:val="-3"/>
          <w:sz w:val="28"/>
          <w:szCs w:val="28"/>
        </w:rPr>
        <w:t xml:space="preserve">各级别录取前六名时，分别按 </w:t>
      </w:r>
      <w:r w:rsidRPr="001B4B1F">
        <w:rPr>
          <w:sz w:val="28"/>
          <w:szCs w:val="28"/>
        </w:rPr>
        <w:t>7、5、4</w:t>
      </w:r>
      <w:r w:rsidRPr="001B4B1F">
        <w:rPr>
          <w:spacing w:val="-3"/>
          <w:sz w:val="28"/>
          <w:szCs w:val="28"/>
        </w:rPr>
        <w:t>、</w:t>
      </w:r>
      <w:r w:rsidRPr="001B4B1F">
        <w:rPr>
          <w:sz w:val="28"/>
          <w:szCs w:val="28"/>
        </w:rPr>
        <w:t>3</w:t>
      </w:r>
      <w:r w:rsidRPr="001B4B1F">
        <w:rPr>
          <w:spacing w:val="-3"/>
          <w:sz w:val="28"/>
          <w:szCs w:val="28"/>
        </w:rPr>
        <w:t>、</w:t>
      </w:r>
      <w:r w:rsidRPr="001B4B1F">
        <w:rPr>
          <w:sz w:val="28"/>
          <w:szCs w:val="28"/>
        </w:rPr>
        <w:t>2</w:t>
      </w:r>
      <w:r w:rsidRPr="001B4B1F">
        <w:rPr>
          <w:spacing w:val="-3"/>
          <w:sz w:val="28"/>
          <w:szCs w:val="28"/>
        </w:rPr>
        <w:t>、</w:t>
      </w:r>
      <w:r w:rsidRPr="001B4B1F">
        <w:rPr>
          <w:sz w:val="28"/>
          <w:szCs w:val="28"/>
        </w:rPr>
        <w:t>1</w:t>
      </w:r>
      <w:r w:rsidRPr="001B4B1F">
        <w:rPr>
          <w:spacing w:val="-1"/>
          <w:sz w:val="28"/>
          <w:szCs w:val="28"/>
        </w:rPr>
        <w:t xml:space="preserve"> 的得分计算。</w:t>
      </w:r>
    </w:p>
    <w:p w:rsidR="001B4B1F" w:rsidRPr="001B4B1F" w:rsidRDefault="001B4B1F" w:rsidP="001B4B1F">
      <w:pPr>
        <w:pStyle w:val="2"/>
        <w:spacing w:line="276" w:lineRule="auto"/>
        <w:ind w:left="689"/>
        <w:rPr>
          <w:rFonts w:hint="default"/>
          <w:sz w:val="28"/>
          <w:szCs w:val="28"/>
        </w:rPr>
      </w:pPr>
      <w:r w:rsidRPr="001B4B1F">
        <w:rPr>
          <w:sz w:val="28"/>
          <w:szCs w:val="28"/>
        </w:rPr>
        <w:t>2．积分相同时的处理办法</w:t>
      </w:r>
    </w:p>
    <w:p w:rsidR="001B4B1F" w:rsidRPr="001B4B1F" w:rsidRDefault="001B4B1F" w:rsidP="001B4B1F">
      <w:pPr>
        <w:pStyle w:val="a5"/>
        <w:spacing w:line="276" w:lineRule="auto"/>
        <w:ind w:left="689"/>
      </w:pPr>
      <w:r w:rsidRPr="001B4B1F">
        <w:t>两个或两个以上的团体分数相同时，按下列顺序排列名次：</w:t>
      </w:r>
    </w:p>
    <w:p w:rsidR="001B4B1F" w:rsidRPr="001B4B1F" w:rsidRDefault="001B4B1F" w:rsidP="001B4B1F">
      <w:pPr>
        <w:pStyle w:val="a6"/>
        <w:numPr>
          <w:ilvl w:val="0"/>
          <w:numId w:val="26"/>
        </w:numPr>
        <w:tabs>
          <w:tab w:val="left" w:pos="1086"/>
        </w:tabs>
        <w:spacing w:line="276" w:lineRule="auto"/>
        <w:ind w:right="236" w:firstLine="562"/>
        <w:rPr>
          <w:sz w:val="28"/>
          <w:szCs w:val="28"/>
        </w:rPr>
      </w:pPr>
      <w:r w:rsidRPr="001B4B1F">
        <w:rPr>
          <w:spacing w:val="-1"/>
          <w:sz w:val="28"/>
          <w:szCs w:val="28"/>
        </w:rPr>
        <w:t xml:space="preserve">按个人获第 </w:t>
      </w:r>
      <w:r w:rsidRPr="001B4B1F">
        <w:rPr>
          <w:sz w:val="28"/>
          <w:szCs w:val="28"/>
        </w:rPr>
        <w:t>1</w:t>
      </w:r>
      <w:r w:rsidRPr="001B4B1F">
        <w:rPr>
          <w:spacing w:val="-9"/>
          <w:sz w:val="28"/>
          <w:szCs w:val="28"/>
        </w:rPr>
        <w:t xml:space="preserve"> 名多的队名次列前；如</w:t>
      </w:r>
      <w:proofErr w:type="gramStart"/>
      <w:r w:rsidRPr="001B4B1F">
        <w:rPr>
          <w:spacing w:val="-9"/>
          <w:sz w:val="28"/>
          <w:szCs w:val="28"/>
        </w:rPr>
        <w:t>再相同</w:t>
      </w:r>
      <w:proofErr w:type="gramEnd"/>
      <w:r w:rsidRPr="001B4B1F">
        <w:rPr>
          <w:spacing w:val="-9"/>
          <w:sz w:val="28"/>
          <w:szCs w:val="28"/>
        </w:rPr>
        <w:t xml:space="preserve">时，按个人获第 </w:t>
      </w:r>
      <w:r w:rsidRPr="001B4B1F">
        <w:rPr>
          <w:sz w:val="28"/>
          <w:szCs w:val="28"/>
        </w:rPr>
        <w:t>2</w:t>
      </w:r>
      <w:r w:rsidRPr="001B4B1F">
        <w:rPr>
          <w:spacing w:val="1"/>
          <w:sz w:val="28"/>
          <w:szCs w:val="28"/>
        </w:rPr>
        <w:t xml:space="preserve"> 名多</w:t>
      </w:r>
      <w:r w:rsidRPr="001B4B1F">
        <w:rPr>
          <w:spacing w:val="-2"/>
          <w:sz w:val="28"/>
          <w:szCs w:val="28"/>
        </w:rPr>
        <w:t>的队名次列前，依次类推。</w:t>
      </w:r>
    </w:p>
    <w:p w:rsidR="001B4B1F" w:rsidRPr="001B4B1F" w:rsidRDefault="001B4B1F" w:rsidP="001B4B1F">
      <w:pPr>
        <w:pStyle w:val="a6"/>
        <w:numPr>
          <w:ilvl w:val="0"/>
          <w:numId w:val="26"/>
        </w:numPr>
        <w:tabs>
          <w:tab w:val="left" w:pos="1086"/>
        </w:tabs>
        <w:spacing w:line="276" w:lineRule="auto"/>
        <w:ind w:left="1085"/>
        <w:rPr>
          <w:sz w:val="28"/>
          <w:szCs w:val="28"/>
        </w:rPr>
      </w:pPr>
      <w:r w:rsidRPr="001B4B1F">
        <w:rPr>
          <w:spacing w:val="-3"/>
          <w:sz w:val="28"/>
          <w:szCs w:val="28"/>
        </w:rPr>
        <w:t>受</w:t>
      </w:r>
      <w:proofErr w:type="gramStart"/>
      <w:r w:rsidRPr="001B4B1F">
        <w:rPr>
          <w:spacing w:val="-3"/>
          <w:sz w:val="28"/>
          <w:szCs w:val="28"/>
        </w:rPr>
        <w:t>警告少</w:t>
      </w:r>
      <w:proofErr w:type="gramEnd"/>
      <w:r w:rsidRPr="001B4B1F">
        <w:rPr>
          <w:spacing w:val="-3"/>
          <w:sz w:val="28"/>
          <w:szCs w:val="28"/>
        </w:rPr>
        <w:t>的队名次列前。</w:t>
      </w:r>
    </w:p>
    <w:p w:rsidR="001B4B1F" w:rsidRPr="001B4B1F" w:rsidRDefault="001B4B1F" w:rsidP="001B4B1F">
      <w:pPr>
        <w:pStyle w:val="a6"/>
        <w:numPr>
          <w:ilvl w:val="0"/>
          <w:numId w:val="26"/>
        </w:numPr>
        <w:tabs>
          <w:tab w:val="left" w:pos="1098"/>
        </w:tabs>
        <w:spacing w:line="276" w:lineRule="auto"/>
        <w:ind w:left="1097" w:hanging="423"/>
        <w:rPr>
          <w:sz w:val="28"/>
          <w:szCs w:val="28"/>
        </w:rPr>
      </w:pPr>
      <w:r w:rsidRPr="001B4B1F">
        <w:rPr>
          <w:spacing w:val="-3"/>
          <w:sz w:val="28"/>
          <w:szCs w:val="28"/>
        </w:rPr>
        <w:t>受劝告少的队名次列前。</w:t>
      </w:r>
    </w:p>
    <w:p w:rsidR="001B4B1F" w:rsidRDefault="001B4B1F" w:rsidP="001B4B1F">
      <w:pPr>
        <w:pStyle w:val="a5"/>
        <w:spacing w:line="276" w:lineRule="auto"/>
        <w:ind w:left="674"/>
        <w:rPr>
          <w:rFonts w:hint="eastAsia"/>
        </w:rPr>
      </w:pPr>
      <w:r w:rsidRPr="001B4B1F">
        <w:t>如以上几种情况仍相同时，名次并列。</w:t>
      </w:r>
    </w:p>
    <w:p w:rsidR="001B4B1F" w:rsidRDefault="001B4B1F" w:rsidP="001B4B1F">
      <w:pPr>
        <w:spacing w:line="276" w:lineRule="auto"/>
        <w:jc w:val="left"/>
        <w:rPr>
          <w:rFonts w:hint="eastAsia"/>
          <w:sz w:val="28"/>
          <w:szCs w:val="28"/>
        </w:rPr>
      </w:pPr>
    </w:p>
    <w:p w:rsidR="001B4B1F" w:rsidRPr="001B4B1F" w:rsidRDefault="001B4B1F" w:rsidP="001B4B1F">
      <w:pPr>
        <w:pStyle w:val="1"/>
        <w:tabs>
          <w:tab w:val="left" w:pos="1783"/>
        </w:tabs>
        <w:spacing w:before="1" w:line="276" w:lineRule="auto"/>
        <w:rPr>
          <w:sz w:val="28"/>
          <w:szCs w:val="28"/>
        </w:rPr>
      </w:pPr>
      <w:r w:rsidRPr="001B4B1F">
        <w:rPr>
          <w:sz w:val="28"/>
          <w:szCs w:val="28"/>
        </w:rPr>
        <w:t>第七章</w:t>
      </w:r>
      <w:r w:rsidRPr="001B4B1F">
        <w:rPr>
          <w:sz w:val="28"/>
          <w:szCs w:val="28"/>
        </w:rPr>
        <w:tab/>
        <w:t>编排与记录</w:t>
      </w:r>
    </w:p>
    <w:p w:rsidR="001B4B1F" w:rsidRDefault="001B4B1F" w:rsidP="001B4B1F">
      <w:pPr>
        <w:spacing w:line="276" w:lineRule="auto"/>
        <w:jc w:val="left"/>
        <w:rPr>
          <w:rFonts w:hint="eastAsia"/>
          <w:sz w:val="28"/>
          <w:szCs w:val="28"/>
        </w:rPr>
      </w:pPr>
    </w:p>
    <w:p w:rsidR="001B4B1F" w:rsidRPr="001B4B1F" w:rsidRDefault="001B4B1F" w:rsidP="001B4B1F">
      <w:pPr>
        <w:pStyle w:val="2"/>
        <w:tabs>
          <w:tab w:val="left" w:pos="2354"/>
        </w:tabs>
        <w:spacing w:before="1" w:line="276" w:lineRule="auto"/>
        <w:ind w:firstLineChars="100" w:firstLine="281"/>
        <w:rPr>
          <w:rFonts w:hint="default"/>
          <w:sz w:val="28"/>
          <w:szCs w:val="28"/>
        </w:rPr>
      </w:pPr>
      <w:r w:rsidRPr="001B4B1F">
        <w:rPr>
          <w:sz w:val="28"/>
          <w:szCs w:val="28"/>
        </w:rPr>
        <w:t>第二十八条</w:t>
      </w:r>
      <w:r w:rsidRPr="001B4B1F">
        <w:rPr>
          <w:sz w:val="28"/>
          <w:szCs w:val="28"/>
        </w:rPr>
        <w:tab/>
        <w:t>编排</w:t>
      </w:r>
    </w:p>
    <w:p w:rsidR="001B4B1F" w:rsidRPr="001B4B1F" w:rsidRDefault="001B4B1F" w:rsidP="001B4B1F">
      <w:pPr>
        <w:spacing w:line="276" w:lineRule="auto"/>
        <w:rPr>
          <w:rFonts w:hint="eastAsia"/>
          <w:sz w:val="28"/>
          <w:szCs w:val="28"/>
        </w:rPr>
      </w:pPr>
    </w:p>
    <w:p w:rsidR="001B4B1F" w:rsidRPr="001B4B1F" w:rsidRDefault="001B4B1F" w:rsidP="001B4B1F">
      <w:pPr>
        <w:pStyle w:val="a5"/>
        <w:spacing w:before="38" w:line="276" w:lineRule="auto"/>
        <w:ind w:left="662"/>
      </w:pPr>
      <w:r w:rsidRPr="001B4B1F">
        <w:t>(</w:t>
      </w:r>
      <w:proofErr w:type="gramStart"/>
      <w:r w:rsidRPr="001B4B1F">
        <w:t>一</w:t>
      </w:r>
      <w:proofErr w:type="gramEnd"/>
      <w:r w:rsidRPr="001B4B1F">
        <w:t>)编排原则</w:t>
      </w:r>
    </w:p>
    <w:p w:rsidR="001B4B1F" w:rsidRPr="001B4B1F" w:rsidRDefault="001B4B1F" w:rsidP="001B4B1F">
      <w:pPr>
        <w:pStyle w:val="a6"/>
        <w:numPr>
          <w:ilvl w:val="0"/>
          <w:numId w:val="27"/>
        </w:numPr>
        <w:tabs>
          <w:tab w:val="left" w:pos="1087"/>
        </w:tabs>
        <w:spacing w:line="276" w:lineRule="auto"/>
        <w:rPr>
          <w:sz w:val="28"/>
          <w:szCs w:val="28"/>
        </w:rPr>
      </w:pPr>
      <w:r w:rsidRPr="001B4B1F">
        <w:rPr>
          <w:spacing w:val="-3"/>
          <w:sz w:val="28"/>
          <w:szCs w:val="28"/>
        </w:rPr>
        <w:t>以竞赛规程、报名人数和比赛的总时间为依据。</w:t>
      </w:r>
    </w:p>
    <w:p w:rsidR="001B4B1F" w:rsidRPr="001B4B1F" w:rsidRDefault="001B4B1F" w:rsidP="001B4B1F">
      <w:pPr>
        <w:pStyle w:val="a6"/>
        <w:numPr>
          <w:ilvl w:val="0"/>
          <w:numId w:val="27"/>
        </w:numPr>
        <w:tabs>
          <w:tab w:val="left" w:pos="1087"/>
        </w:tabs>
        <w:spacing w:line="276" w:lineRule="auto"/>
        <w:rPr>
          <w:sz w:val="28"/>
          <w:szCs w:val="28"/>
        </w:rPr>
      </w:pPr>
      <w:r w:rsidRPr="001B4B1F">
        <w:rPr>
          <w:spacing w:val="-3"/>
          <w:sz w:val="28"/>
          <w:szCs w:val="28"/>
        </w:rPr>
        <w:t>同一级别、同一轮次的比赛应相对集中安排，条件要均等。</w:t>
      </w:r>
    </w:p>
    <w:p w:rsidR="001B4B1F" w:rsidRPr="001B4B1F" w:rsidRDefault="001B4B1F" w:rsidP="001B4B1F">
      <w:pPr>
        <w:pStyle w:val="a6"/>
        <w:numPr>
          <w:ilvl w:val="0"/>
          <w:numId w:val="27"/>
        </w:numPr>
        <w:tabs>
          <w:tab w:val="left" w:pos="1087"/>
        </w:tabs>
        <w:spacing w:line="276" w:lineRule="auto"/>
        <w:rPr>
          <w:sz w:val="28"/>
          <w:szCs w:val="28"/>
        </w:rPr>
      </w:pPr>
      <w:r w:rsidRPr="001B4B1F">
        <w:rPr>
          <w:spacing w:val="-3"/>
          <w:sz w:val="28"/>
          <w:szCs w:val="28"/>
        </w:rPr>
        <w:t>一名运动员一天最多安排两场比赛。</w:t>
      </w:r>
    </w:p>
    <w:p w:rsidR="001B4B1F" w:rsidRPr="001B4B1F" w:rsidRDefault="001B4B1F" w:rsidP="001B4B1F">
      <w:pPr>
        <w:pStyle w:val="a6"/>
        <w:numPr>
          <w:ilvl w:val="0"/>
          <w:numId w:val="27"/>
        </w:numPr>
        <w:tabs>
          <w:tab w:val="left" w:pos="1087"/>
        </w:tabs>
        <w:spacing w:line="276" w:lineRule="auto"/>
        <w:rPr>
          <w:sz w:val="28"/>
          <w:szCs w:val="28"/>
        </w:rPr>
      </w:pPr>
      <w:r w:rsidRPr="001B4B1F">
        <w:rPr>
          <w:spacing w:val="-3"/>
          <w:sz w:val="28"/>
          <w:szCs w:val="28"/>
        </w:rPr>
        <w:t>同一单元的比赛由体重轻的级别开始。</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t>(二)种子选手的设定</w:t>
      </w:r>
    </w:p>
    <w:p w:rsidR="001B4B1F" w:rsidRPr="001B4B1F" w:rsidRDefault="001B4B1F" w:rsidP="001B4B1F">
      <w:pPr>
        <w:pStyle w:val="a6"/>
        <w:numPr>
          <w:ilvl w:val="0"/>
          <w:numId w:val="28"/>
        </w:numPr>
        <w:tabs>
          <w:tab w:val="left" w:pos="1099"/>
        </w:tabs>
        <w:spacing w:line="276" w:lineRule="auto"/>
        <w:rPr>
          <w:sz w:val="28"/>
          <w:szCs w:val="28"/>
        </w:rPr>
      </w:pPr>
      <w:r w:rsidRPr="001B4B1F">
        <w:rPr>
          <w:spacing w:val="-3"/>
          <w:sz w:val="28"/>
          <w:szCs w:val="28"/>
        </w:rPr>
        <w:t>种子选手及人数根据竞赛规程确定。</w:t>
      </w:r>
    </w:p>
    <w:p w:rsidR="001B4B1F" w:rsidRPr="001B4B1F" w:rsidRDefault="001B4B1F" w:rsidP="001B4B1F">
      <w:pPr>
        <w:pStyle w:val="a6"/>
        <w:numPr>
          <w:ilvl w:val="0"/>
          <w:numId w:val="28"/>
        </w:numPr>
        <w:tabs>
          <w:tab w:val="left" w:pos="1084"/>
        </w:tabs>
        <w:spacing w:before="266" w:line="276" w:lineRule="auto"/>
        <w:ind w:left="1083" w:hanging="423"/>
        <w:rPr>
          <w:sz w:val="28"/>
          <w:szCs w:val="28"/>
        </w:rPr>
      </w:pPr>
      <w:r w:rsidRPr="001B4B1F">
        <w:rPr>
          <w:spacing w:val="-3"/>
          <w:sz w:val="28"/>
          <w:szCs w:val="28"/>
        </w:rPr>
        <w:t>变动级别的运动员不能定为种子选手。</w:t>
      </w:r>
    </w:p>
    <w:p w:rsidR="001B4B1F" w:rsidRPr="001B4B1F" w:rsidRDefault="001B4B1F" w:rsidP="001B4B1F">
      <w:pPr>
        <w:pStyle w:val="a6"/>
        <w:numPr>
          <w:ilvl w:val="0"/>
          <w:numId w:val="28"/>
        </w:numPr>
        <w:tabs>
          <w:tab w:val="left" w:pos="1096"/>
        </w:tabs>
        <w:spacing w:before="265" w:line="276" w:lineRule="auto"/>
        <w:ind w:left="1095" w:hanging="423"/>
        <w:rPr>
          <w:sz w:val="28"/>
          <w:szCs w:val="28"/>
        </w:rPr>
      </w:pPr>
      <w:r w:rsidRPr="001B4B1F">
        <w:rPr>
          <w:spacing w:val="-3"/>
          <w:sz w:val="28"/>
          <w:szCs w:val="28"/>
        </w:rPr>
        <w:t>种子选手不参加抽签，其名次顺序对应轮次表中的号码。</w:t>
      </w:r>
    </w:p>
    <w:p w:rsidR="001B4B1F" w:rsidRPr="001B4B1F" w:rsidRDefault="001B4B1F" w:rsidP="001B4B1F">
      <w:pPr>
        <w:pStyle w:val="a6"/>
        <w:numPr>
          <w:ilvl w:val="0"/>
          <w:numId w:val="28"/>
        </w:numPr>
        <w:tabs>
          <w:tab w:val="left" w:pos="1087"/>
          <w:tab w:val="left" w:pos="2354"/>
        </w:tabs>
        <w:spacing w:before="265" w:line="276" w:lineRule="auto"/>
        <w:ind w:left="665" w:right="3517" w:hanging="3"/>
        <w:rPr>
          <w:b/>
          <w:sz w:val="28"/>
          <w:szCs w:val="28"/>
        </w:rPr>
      </w:pPr>
      <w:r w:rsidRPr="001B4B1F">
        <w:rPr>
          <w:sz w:val="28"/>
          <w:szCs w:val="28"/>
        </w:rPr>
        <w:t>种子选</w:t>
      </w:r>
      <w:r w:rsidRPr="001B4B1F">
        <w:rPr>
          <w:spacing w:val="-3"/>
          <w:sz w:val="28"/>
          <w:szCs w:val="28"/>
        </w:rPr>
        <w:t>手</w:t>
      </w:r>
      <w:r w:rsidRPr="001B4B1F">
        <w:rPr>
          <w:sz w:val="28"/>
          <w:szCs w:val="28"/>
        </w:rPr>
        <w:t>名次</w:t>
      </w:r>
      <w:r w:rsidRPr="001B4B1F">
        <w:rPr>
          <w:spacing w:val="-3"/>
          <w:sz w:val="28"/>
          <w:szCs w:val="28"/>
        </w:rPr>
        <w:t>并</w:t>
      </w:r>
      <w:r w:rsidRPr="001B4B1F">
        <w:rPr>
          <w:sz w:val="28"/>
          <w:szCs w:val="28"/>
        </w:rPr>
        <w:t>列时，</w:t>
      </w:r>
      <w:r w:rsidRPr="001B4B1F">
        <w:rPr>
          <w:spacing w:val="-3"/>
          <w:sz w:val="28"/>
          <w:szCs w:val="28"/>
        </w:rPr>
        <w:t>抽</w:t>
      </w:r>
      <w:r w:rsidRPr="001B4B1F">
        <w:rPr>
          <w:sz w:val="28"/>
          <w:szCs w:val="28"/>
        </w:rPr>
        <w:t>签决</w:t>
      </w:r>
      <w:r w:rsidRPr="001B4B1F">
        <w:rPr>
          <w:spacing w:val="-3"/>
          <w:sz w:val="28"/>
          <w:szCs w:val="28"/>
        </w:rPr>
        <w:t>定其</w:t>
      </w:r>
      <w:r w:rsidRPr="001B4B1F">
        <w:rPr>
          <w:sz w:val="28"/>
          <w:szCs w:val="28"/>
        </w:rPr>
        <w:t>位置</w:t>
      </w:r>
      <w:r w:rsidRPr="001B4B1F">
        <w:rPr>
          <w:spacing w:val="-15"/>
          <w:sz w:val="28"/>
          <w:szCs w:val="28"/>
        </w:rPr>
        <w:t>。</w:t>
      </w:r>
    </w:p>
    <w:p w:rsidR="001B4B1F" w:rsidRPr="001B4B1F" w:rsidRDefault="001B4B1F" w:rsidP="001B4B1F">
      <w:pPr>
        <w:spacing w:line="276" w:lineRule="auto"/>
        <w:rPr>
          <w:rFonts w:hint="eastAsia"/>
          <w:sz w:val="28"/>
          <w:szCs w:val="28"/>
        </w:rPr>
      </w:pPr>
    </w:p>
    <w:p w:rsidR="001B4B1F" w:rsidRPr="001B4B1F" w:rsidRDefault="001B4B1F" w:rsidP="001B4B1F">
      <w:pPr>
        <w:pStyle w:val="a6"/>
        <w:tabs>
          <w:tab w:val="left" w:pos="1087"/>
          <w:tab w:val="left" w:pos="2354"/>
        </w:tabs>
        <w:spacing w:before="265" w:line="276" w:lineRule="auto"/>
        <w:ind w:left="662" w:right="3517" w:firstLine="0"/>
        <w:jc w:val="left"/>
        <w:rPr>
          <w:b/>
          <w:sz w:val="28"/>
          <w:szCs w:val="28"/>
        </w:rPr>
      </w:pPr>
      <w:r w:rsidRPr="001B4B1F">
        <w:rPr>
          <w:b/>
          <w:sz w:val="28"/>
          <w:szCs w:val="28"/>
        </w:rPr>
        <w:t>第二十九条</w:t>
      </w:r>
      <w:r w:rsidRPr="001B4B1F">
        <w:rPr>
          <w:b/>
          <w:sz w:val="28"/>
          <w:szCs w:val="28"/>
        </w:rPr>
        <w:tab/>
        <w:t>记录</w:t>
      </w:r>
    </w:p>
    <w:p w:rsidR="001B4B1F" w:rsidRPr="001B4B1F" w:rsidRDefault="001B4B1F" w:rsidP="001B4B1F">
      <w:pPr>
        <w:pStyle w:val="a5"/>
        <w:spacing w:line="276" w:lineRule="auto"/>
        <w:ind w:left="103" w:right="242" w:firstLine="559"/>
      </w:pPr>
      <w:r w:rsidRPr="001B4B1F">
        <w:rPr>
          <w:spacing w:val="-1"/>
        </w:rPr>
        <w:t>(</w:t>
      </w:r>
      <w:proofErr w:type="gramStart"/>
      <w:r w:rsidRPr="001B4B1F">
        <w:rPr>
          <w:spacing w:val="-1"/>
        </w:rPr>
        <w:t>一</w:t>
      </w:r>
      <w:proofErr w:type="gramEnd"/>
      <w:r w:rsidRPr="001B4B1F">
        <w:rPr>
          <w:spacing w:val="-1"/>
        </w:rPr>
        <w:t xml:space="preserve">)边裁判员根据得分标准和台上裁判员的判罚，记录运动员的得分， </w:t>
      </w:r>
      <w:r w:rsidRPr="001B4B1F">
        <w:rPr>
          <w:spacing w:val="-3"/>
        </w:rPr>
        <w:t>每局比赛结束后将运动员的得分填入记分表中</w:t>
      </w:r>
      <w:r w:rsidRPr="001B4B1F">
        <w:t>（附表</w:t>
      </w:r>
      <w:r w:rsidRPr="001B4B1F">
        <w:rPr>
          <w:spacing w:val="-73"/>
        </w:rPr>
        <w:t xml:space="preserve"> </w:t>
      </w:r>
      <w:r w:rsidRPr="001B4B1F">
        <w:rPr>
          <w:spacing w:val="1"/>
        </w:rPr>
        <w:t>1</w:t>
      </w:r>
      <w:r w:rsidRPr="001B4B1F">
        <w:rPr>
          <w:spacing w:val="-2"/>
        </w:rPr>
        <w:t>1</w:t>
      </w:r>
      <w:r w:rsidRPr="001B4B1F">
        <w:rPr>
          <w:spacing w:val="-142"/>
        </w:rPr>
        <w:t>）</w:t>
      </w:r>
      <w:r w:rsidRPr="001B4B1F">
        <w:t>。</w:t>
      </w:r>
    </w:p>
    <w:p w:rsidR="001B4B1F" w:rsidRPr="001B4B1F" w:rsidRDefault="001B4B1F" w:rsidP="001B4B1F">
      <w:pPr>
        <w:pStyle w:val="a5"/>
        <w:spacing w:line="276" w:lineRule="auto"/>
        <w:ind w:left="103" w:right="239" w:firstLine="559"/>
      </w:pPr>
      <w:r w:rsidRPr="001B4B1F">
        <w:rPr>
          <w:spacing w:val="-5"/>
        </w:rPr>
        <w:t xml:space="preserve">(二)记录员将劝告、警告、下台、消极搂抱、消极 </w:t>
      </w:r>
      <w:r w:rsidRPr="001B4B1F">
        <w:t>5</w:t>
      </w:r>
      <w:r w:rsidRPr="001B4B1F">
        <w:rPr>
          <w:spacing w:val="-8"/>
        </w:rPr>
        <w:t xml:space="preserve"> 秒、强制读秒分别</w:t>
      </w:r>
      <w:r w:rsidRPr="001B4B1F">
        <w:rPr>
          <w:spacing w:val="-1"/>
        </w:rPr>
        <w:t>进行记录</w:t>
      </w:r>
      <w:r w:rsidRPr="001B4B1F">
        <w:t>（附表</w:t>
      </w:r>
      <w:r w:rsidRPr="001B4B1F">
        <w:rPr>
          <w:spacing w:val="-73"/>
        </w:rPr>
        <w:t xml:space="preserve"> </w:t>
      </w:r>
      <w:r w:rsidRPr="001B4B1F">
        <w:rPr>
          <w:spacing w:val="1"/>
        </w:rPr>
        <w:t>1</w:t>
      </w:r>
      <w:r w:rsidRPr="001B4B1F">
        <w:rPr>
          <w:spacing w:val="-2"/>
        </w:rPr>
        <w:t>0</w:t>
      </w:r>
      <w:r w:rsidRPr="001B4B1F">
        <w:rPr>
          <w:spacing w:val="-142"/>
        </w:rPr>
        <w:t>）</w:t>
      </w:r>
      <w:r w:rsidRPr="001B4B1F">
        <w:t>。</w:t>
      </w:r>
    </w:p>
    <w:p w:rsidR="001B4B1F" w:rsidRPr="001B4B1F" w:rsidRDefault="001B4B1F" w:rsidP="001B4B1F">
      <w:pPr>
        <w:pStyle w:val="a5"/>
        <w:spacing w:line="276" w:lineRule="auto"/>
        <w:ind w:left="662"/>
      </w:pPr>
      <w:r w:rsidRPr="001B4B1F">
        <w:t>(三)循环赛制时，编排</w:t>
      </w:r>
      <w:proofErr w:type="gramStart"/>
      <w:r w:rsidRPr="001B4B1F">
        <w:t>记录组</w:t>
      </w:r>
      <w:proofErr w:type="gramEnd"/>
      <w:r w:rsidRPr="001B4B1F">
        <w:t>根据每场比赛的结果在记分表中为胜方计</w:t>
      </w:r>
    </w:p>
    <w:p w:rsidR="001B4B1F" w:rsidRPr="001B4B1F" w:rsidRDefault="001B4B1F" w:rsidP="001B4B1F">
      <w:pPr>
        <w:pStyle w:val="a5"/>
        <w:spacing w:line="276" w:lineRule="auto"/>
        <w:ind w:left="103" w:firstLineChars="250" w:firstLine="700"/>
      </w:pPr>
      <w:r w:rsidRPr="001B4B1F">
        <w:t>2</w:t>
      </w:r>
      <w:r w:rsidRPr="001B4B1F">
        <w:rPr>
          <w:spacing w:val="-12"/>
        </w:rPr>
        <w:t xml:space="preserve"> 分，负方计 </w:t>
      </w:r>
      <w:r w:rsidRPr="001B4B1F">
        <w:t>0</w:t>
      </w:r>
      <w:r w:rsidRPr="001B4B1F">
        <w:rPr>
          <w:spacing w:val="-2"/>
        </w:rPr>
        <w:t xml:space="preserve"> 分，平局时各计 </w:t>
      </w:r>
      <w:r w:rsidRPr="001B4B1F">
        <w:t>1</w:t>
      </w:r>
      <w:r w:rsidRPr="001B4B1F">
        <w:rPr>
          <w:spacing w:val="-3"/>
        </w:rPr>
        <w:t xml:space="preserve"> 分。因对方弃权获胜时，计 </w:t>
      </w:r>
      <w:r w:rsidRPr="001B4B1F">
        <w:t>2</w:t>
      </w:r>
      <w:r w:rsidRPr="001B4B1F">
        <w:rPr>
          <w:spacing w:val="-1"/>
        </w:rPr>
        <w:t xml:space="preserve"> 分，弃权</w:t>
      </w:r>
      <w:r w:rsidRPr="001B4B1F">
        <w:t>者计 0 分。</w:t>
      </w:r>
    </w:p>
    <w:p w:rsidR="001B4B1F" w:rsidRDefault="001B4B1F" w:rsidP="001B4B1F">
      <w:pPr>
        <w:spacing w:line="276" w:lineRule="auto"/>
        <w:jc w:val="left"/>
        <w:rPr>
          <w:rFonts w:hint="eastAsia"/>
          <w:sz w:val="28"/>
          <w:szCs w:val="28"/>
        </w:rPr>
      </w:pPr>
    </w:p>
    <w:p w:rsidR="001B4B1F" w:rsidRPr="001B4B1F" w:rsidRDefault="001B4B1F" w:rsidP="001B4B1F">
      <w:pPr>
        <w:pStyle w:val="1"/>
        <w:tabs>
          <w:tab w:val="left" w:pos="1286"/>
        </w:tabs>
        <w:spacing w:before="191" w:line="276" w:lineRule="auto"/>
        <w:ind w:left="0" w:right="135"/>
        <w:rPr>
          <w:sz w:val="28"/>
          <w:szCs w:val="28"/>
        </w:rPr>
      </w:pPr>
      <w:r w:rsidRPr="001B4B1F">
        <w:rPr>
          <w:sz w:val="28"/>
          <w:szCs w:val="28"/>
        </w:rPr>
        <w:t>第八章</w:t>
      </w:r>
      <w:r w:rsidRPr="001B4B1F">
        <w:rPr>
          <w:sz w:val="28"/>
          <w:szCs w:val="28"/>
        </w:rPr>
        <w:tab/>
        <w:t>口令与手</w:t>
      </w:r>
      <w:r w:rsidRPr="001B4B1F">
        <w:rPr>
          <w:spacing w:val="3"/>
          <w:sz w:val="28"/>
          <w:szCs w:val="28"/>
        </w:rPr>
        <w:t>势</w:t>
      </w:r>
      <w:r w:rsidRPr="001B4B1F">
        <w:rPr>
          <w:sz w:val="28"/>
          <w:szCs w:val="28"/>
        </w:rPr>
        <w:t>（略）</w:t>
      </w:r>
    </w:p>
    <w:p w:rsidR="001B4B1F" w:rsidRDefault="001B4B1F" w:rsidP="001B4B1F">
      <w:pPr>
        <w:spacing w:line="276" w:lineRule="auto"/>
        <w:jc w:val="left"/>
        <w:rPr>
          <w:rFonts w:hint="eastAsia"/>
          <w:sz w:val="28"/>
          <w:szCs w:val="28"/>
        </w:rPr>
      </w:pPr>
    </w:p>
    <w:p w:rsidR="001B4B1F" w:rsidRPr="001B4B1F" w:rsidRDefault="001B4B1F" w:rsidP="001B4B1F">
      <w:pPr>
        <w:tabs>
          <w:tab w:val="left" w:pos="4913"/>
        </w:tabs>
        <w:spacing w:before="54" w:line="276" w:lineRule="auto"/>
        <w:ind w:left="3627"/>
        <w:jc w:val="left"/>
        <w:rPr>
          <w:b/>
          <w:sz w:val="28"/>
          <w:szCs w:val="28"/>
        </w:rPr>
      </w:pPr>
      <w:r w:rsidRPr="001B4B1F">
        <w:rPr>
          <w:b/>
          <w:sz w:val="28"/>
          <w:szCs w:val="28"/>
        </w:rPr>
        <w:t>第九章</w:t>
      </w:r>
      <w:r w:rsidRPr="001B4B1F">
        <w:rPr>
          <w:b/>
          <w:sz w:val="28"/>
          <w:szCs w:val="28"/>
        </w:rPr>
        <w:tab/>
      </w:r>
      <w:r w:rsidRPr="001B4B1F">
        <w:rPr>
          <w:b/>
          <w:sz w:val="28"/>
          <w:szCs w:val="28"/>
        </w:rPr>
        <w:t>场地与器材</w:t>
      </w:r>
    </w:p>
    <w:p w:rsidR="001B4B1F" w:rsidRPr="001B4B1F" w:rsidRDefault="001B4B1F" w:rsidP="001B4B1F">
      <w:pPr>
        <w:pStyle w:val="a5"/>
        <w:spacing w:before="10" w:line="276" w:lineRule="auto"/>
        <w:rPr>
          <w:b/>
        </w:rPr>
      </w:pPr>
    </w:p>
    <w:p w:rsidR="001B4B1F" w:rsidRPr="001B4B1F" w:rsidRDefault="001B4B1F" w:rsidP="001B4B1F">
      <w:pPr>
        <w:pStyle w:val="2"/>
        <w:tabs>
          <w:tab w:val="left" w:pos="2349"/>
        </w:tabs>
        <w:spacing w:before="62" w:line="276" w:lineRule="auto"/>
        <w:rPr>
          <w:rFonts w:hint="default"/>
          <w:sz w:val="28"/>
          <w:szCs w:val="28"/>
        </w:rPr>
      </w:pPr>
      <w:r w:rsidRPr="001B4B1F">
        <w:rPr>
          <w:sz w:val="28"/>
          <w:szCs w:val="28"/>
        </w:rPr>
        <w:t>第三十二条</w:t>
      </w:r>
      <w:r w:rsidRPr="001B4B1F">
        <w:rPr>
          <w:sz w:val="28"/>
          <w:szCs w:val="28"/>
        </w:rPr>
        <w:tab/>
        <w:t>场地</w:t>
      </w:r>
    </w:p>
    <w:p w:rsidR="001B4B1F" w:rsidRPr="001B4B1F" w:rsidRDefault="001B4B1F" w:rsidP="001B4B1F">
      <w:pPr>
        <w:pStyle w:val="a5"/>
        <w:spacing w:before="9" w:line="276" w:lineRule="auto"/>
        <w:rPr>
          <w:b/>
        </w:rPr>
      </w:pPr>
    </w:p>
    <w:p w:rsidR="001B4B1F" w:rsidRPr="001B4B1F" w:rsidRDefault="001B4B1F" w:rsidP="001B4B1F">
      <w:pPr>
        <w:pStyle w:val="a5"/>
        <w:spacing w:line="276" w:lineRule="auto"/>
        <w:ind w:left="103" w:right="237" w:firstLine="571"/>
      </w:pPr>
      <w:r w:rsidRPr="001B4B1F">
        <w:lastRenderedPageBreak/>
        <w:t>(</w:t>
      </w:r>
      <w:proofErr w:type="gramStart"/>
      <w:r w:rsidRPr="001B4B1F">
        <w:t>一</w:t>
      </w:r>
      <w:proofErr w:type="gramEnd"/>
      <w:r w:rsidRPr="001B4B1F">
        <w:t>)比赛场地为高 80 cm</w:t>
      </w:r>
      <w:r w:rsidRPr="001B4B1F">
        <w:rPr>
          <w:spacing w:val="1"/>
        </w:rPr>
        <w:t xml:space="preserve">、长 </w:t>
      </w:r>
      <w:r w:rsidRPr="001B4B1F">
        <w:t>800cm</w:t>
      </w:r>
      <w:r w:rsidRPr="001B4B1F">
        <w:rPr>
          <w:spacing w:val="2"/>
        </w:rPr>
        <w:t xml:space="preserve">、宽 </w:t>
      </w:r>
      <w:r w:rsidRPr="001B4B1F">
        <w:t>800 cm 的擂台，台面上铺有</w:t>
      </w:r>
      <w:r w:rsidRPr="001B4B1F">
        <w:rPr>
          <w:spacing w:val="-9"/>
        </w:rPr>
        <w:t xml:space="preserve">软垫；软垫上铺有盖单，台中心画有直径 </w:t>
      </w:r>
      <w:r w:rsidRPr="001B4B1F">
        <w:t>120cm</w:t>
      </w:r>
      <w:r w:rsidRPr="001B4B1F">
        <w:rPr>
          <w:spacing w:val="-4"/>
        </w:rPr>
        <w:t xml:space="preserve"> 的中国武术协会的会徽。台</w:t>
      </w:r>
      <w:r w:rsidRPr="001B4B1F">
        <w:rPr>
          <w:spacing w:val="-12"/>
        </w:rPr>
        <w:t xml:space="preserve">面边缘有 </w:t>
      </w:r>
      <w:r w:rsidRPr="001B4B1F">
        <w:t>5cm</w:t>
      </w:r>
      <w:r w:rsidRPr="001B4B1F">
        <w:rPr>
          <w:spacing w:val="-8"/>
        </w:rPr>
        <w:t xml:space="preserve"> 宽的红色边线，台面四边向内 </w:t>
      </w:r>
      <w:r w:rsidRPr="001B4B1F">
        <w:t>90cm</w:t>
      </w:r>
      <w:r w:rsidRPr="001B4B1F">
        <w:rPr>
          <w:spacing w:val="-2"/>
        </w:rPr>
        <w:t xml:space="preserve"> 处画有 </w:t>
      </w:r>
      <w:r w:rsidRPr="001B4B1F">
        <w:t>10cm</w:t>
      </w:r>
      <w:r w:rsidRPr="001B4B1F">
        <w:rPr>
          <w:spacing w:val="-2"/>
        </w:rPr>
        <w:t xml:space="preserve"> 宽的黄色警戒线。</w:t>
      </w:r>
    </w:p>
    <w:p w:rsidR="001B4B1F" w:rsidRPr="001B4B1F" w:rsidRDefault="001B4B1F" w:rsidP="001B4B1F">
      <w:pPr>
        <w:pStyle w:val="a5"/>
        <w:spacing w:line="276" w:lineRule="auto"/>
        <w:ind w:left="674"/>
      </w:pPr>
      <w:r w:rsidRPr="001B4B1F">
        <w:t>(二)台下四周铺有高 30cm、宽 200cm 的保护软垫(擂台平面示意图)。</w:t>
      </w:r>
    </w:p>
    <w:p w:rsidR="001B4B1F" w:rsidRPr="001B4B1F" w:rsidRDefault="001B4B1F" w:rsidP="001B4B1F">
      <w:pPr>
        <w:pStyle w:val="a5"/>
        <w:spacing w:before="8" w:line="276" w:lineRule="auto"/>
      </w:pPr>
      <w:r w:rsidRPr="001B4B1F">
        <w:rPr>
          <w:noProof/>
          <w:lang w:val="en-US" w:bidi="ar-SA"/>
        </w:rPr>
        <w:drawing>
          <wp:anchor distT="0" distB="0" distL="0" distR="0" simplePos="0" relativeHeight="251663360" behindDoc="0" locked="0" layoutInCell="1" allowOverlap="1">
            <wp:simplePos x="0" y="0"/>
            <wp:positionH relativeFrom="page">
              <wp:posOffset>1988820</wp:posOffset>
            </wp:positionH>
            <wp:positionV relativeFrom="paragraph">
              <wp:posOffset>95250</wp:posOffset>
            </wp:positionV>
            <wp:extent cx="3806825" cy="5062220"/>
            <wp:effectExtent l="0" t="0" r="3175" b="12700"/>
            <wp:wrapTopAndBottom/>
            <wp:docPr id="8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1" cstate="print"/>
                    <a:stretch>
                      <a:fillRect/>
                    </a:stretch>
                  </pic:blipFill>
                  <pic:spPr>
                    <a:xfrm>
                      <a:off x="0" y="0"/>
                      <a:ext cx="3807081" cy="5061966"/>
                    </a:xfrm>
                    <a:prstGeom prst="rect">
                      <a:avLst/>
                    </a:prstGeom>
                  </pic:spPr>
                </pic:pic>
              </a:graphicData>
            </a:graphic>
          </wp:anchor>
        </w:drawing>
      </w:r>
    </w:p>
    <w:p w:rsidR="001B4B1F" w:rsidRPr="001B4B1F" w:rsidRDefault="001B4B1F" w:rsidP="001B4B1F">
      <w:pPr>
        <w:spacing w:line="276" w:lineRule="auto"/>
        <w:rPr>
          <w:sz w:val="28"/>
          <w:szCs w:val="28"/>
        </w:rPr>
        <w:sectPr w:rsidR="001B4B1F" w:rsidRPr="001B4B1F">
          <w:pgSz w:w="11910" w:h="16840"/>
          <w:pgMar w:top="1580" w:right="1060" w:bottom="1480" w:left="1200" w:header="0" w:footer="1211" w:gutter="0"/>
          <w:cols w:space="720"/>
        </w:sectPr>
      </w:pPr>
    </w:p>
    <w:p w:rsidR="001B4B1F" w:rsidRPr="001B4B1F" w:rsidRDefault="001B4B1F" w:rsidP="001B4B1F">
      <w:pPr>
        <w:pStyle w:val="2"/>
        <w:tabs>
          <w:tab w:val="left" w:pos="2352"/>
        </w:tabs>
        <w:spacing w:before="38" w:line="276" w:lineRule="auto"/>
        <w:ind w:left="667"/>
        <w:rPr>
          <w:rFonts w:hint="default"/>
          <w:sz w:val="28"/>
          <w:szCs w:val="28"/>
        </w:rPr>
      </w:pPr>
      <w:r w:rsidRPr="001B4B1F">
        <w:rPr>
          <w:sz w:val="28"/>
          <w:szCs w:val="28"/>
        </w:rPr>
        <w:lastRenderedPageBreak/>
        <w:t>第三十三条</w:t>
      </w:r>
      <w:r w:rsidRPr="001B4B1F">
        <w:rPr>
          <w:sz w:val="28"/>
          <w:szCs w:val="28"/>
        </w:rPr>
        <w:tab/>
        <w:t>器材</w:t>
      </w:r>
    </w:p>
    <w:p w:rsidR="001B4B1F" w:rsidRPr="001B4B1F" w:rsidRDefault="001B4B1F" w:rsidP="001B4B1F">
      <w:pPr>
        <w:pStyle w:val="a5"/>
        <w:spacing w:before="9" w:line="276" w:lineRule="auto"/>
        <w:rPr>
          <w:b/>
        </w:rPr>
      </w:pPr>
    </w:p>
    <w:p w:rsidR="001B4B1F" w:rsidRPr="001B4B1F" w:rsidRDefault="001B4B1F" w:rsidP="001B4B1F">
      <w:pPr>
        <w:pStyle w:val="a5"/>
        <w:spacing w:line="276" w:lineRule="auto"/>
        <w:ind w:left="662"/>
      </w:pPr>
      <w:r w:rsidRPr="001B4B1F">
        <w:t>(</w:t>
      </w:r>
      <w:proofErr w:type="gramStart"/>
      <w:r w:rsidRPr="001B4B1F">
        <w:t>一</w:t>
      </w:r>
      <w:proofErr w:type="gramEnd"/>
      <w:r w:rsidRPr="001B4B1F">
        <w:t>)色别牌</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t>是边裁判员判定运动员比赛胜负所出示的标志。圆牌直径 20 厘米，把长</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103"/>
      </w:pPr>
      <w:r w:rsidRPr="001B4B1F">
        <w:rPr>
          <w:noProof/>
          <w:lang w:val="en-US" w:bidi="ar-SA"/>
        </w:rPr>
        <w:drawing>
          <wp:anchor distT="0" distB="0" distL="0" distR="0" simplePos="0" relativeHeight="251659264" behindDoc="0" locked="0" layoutInCell="1" allowOverlap="1">
            <wp:simplePos x="0" y="0"/>
            <wp:positionH relativeFrom="page">
              <wp:posOffset>2599690</wp:posOffset>
            </wp:positionH>
            <wp:positionV relativeFrom="paragraph">
              <wp:posOffset>314325</wp:posOffset>
            </wp:positionV>
            <wp:extent cx="2263775" cy="1327785"/>
            <wp:effectExtent l="0" t="0" r="6985" b="13335"/>
            <wp:wrapTopAndBottom/>
            <wp:docPr id="8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2" cstate="print"/>
                    <a:stretch>
                      <a:fillRect/>
                    </a:stretch>
                  </pic:blipFill>
                  <pic:spPr>
                    <a:xfrm>
                      <a:off x="0" y="0"/>
                      <a:ext cx="2263907" cy="1327689"/>
                    </a:xfrm>
                    <a:prstGeom prst="rect">
                      <a:avLst/>
                    </a:prstGeom>
                  </pic:spPr>
                </pic:pic>
              </a:graphicData>
            </a:graphic>
          </wp:anchor>
        </w:drawing>
      </w:r>
      <w:r w:rsidRPr="001B4B1F">
        <w:t>20 厘米，共计 18 块，其中红色、蓝色、红蓝各半色牌各 6 块(图一)。</w:t>
      </w:r>
    </w:p>
    <w:p w:rsidR="001B4B1F" w:rsidRPr="001B4B1F" w:rsidRDefault="001B4B1F" w:rsidP="001B4B1F">
      <w:pPr>
        <w:pStyle w:val="a5"/>
        <w:spacing w:before="193" w:line="276" w:lineRule="auto"/>
        <w:ind w:left="662"/>
      </w:pPr>
      <w:r w:rsidRPr="001B4B1F">
        <w:t>(二)劝告牌</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t>长 15 厘米、宽 5 厘米的黄色板 12 块，板上写“劝告”字样(图二)。</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t>(三)警告牌</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t>长 15 厘米、宽 5 厘米的红色板 6 块，板上写“警告”字样(图三)。</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t>(四)强制读秒牌</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t>长 15 厘米、宽 5 厘米的蓝色板 6 块，板上写“强读”字样(图四)。</w:t>
      </w:r>
    </w:p>
    <w:p w:rsidR="001B4B1F" w:rsidRPr="001B4B1F" w:rsidRDefault="001B4B1F" w:rsidP="001B4B1F">
      <w:pPr>
        <w:pStyle w:val="a5"/>
        <w:spacing w:before="2" w:line="276" w:lineRule="auto"/>
      </w:pPr>
      <w:r w:rsidRPr="001B4B1F">
        <w:rPr>
          <w:noProof/>
          <w:lang w:val="en-US" w:bidi="ar-SA"/>
        </w:rPr>
        <w:drawing>
          <wp:anchor distT="0" distB="0" distL="0" distR="0" simplePos="0" relativeHeight="251660288" behindDoc="0" locked="0" layoutInCell="1" allowOverlap="1">
            <wp:simplePos x="0" y="0"/>
            <wp:positionH relativeFrom="page">
              <wp:posOffset>2698115</wp:posOffset>
            </wp:positionH>
            <wp:positionV relativeFrom="paragraph">
              <wp:posOffset>123825</wp:posOffset>
            </wp:positionV>
            <wp:extent cx="2320290" cy="1717040"/>
            <wp:effectExtent l="0" t="0" r="11430" b="5080"/>
            <wp:wrapTopAndBottom/>
            <wp:docPr id="8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3" cstate="print"/>
                    <a:stretch>
                      <a:fillRect/>
                    </a:stretch>
                  </pic:blipFill>
                  <pic:spPr>
                    <a:xfrm>
                      <a:off x="0" y="0"/>
                      <a:ext cx="2320208" cy="1716881"/>
                    </a:xfrm>
                    <a:prstGeom prst="rect">
                      <a:avLst/>
                    </a:prstGeom>
                  </pic:spPr>
                </pic:pic>
              </a:graphicData>
            </a:graphic>
          </wp:anchor>
        </w:drawing>
      </w:r>
    </w:p>
    <w:p w:rsidR="001B4B1F" w:rsidRPr="001B4B1F" w:rsidRDefault="001B4B1F" w:rsidP="001B4B1F">
      <w:pPr>
        <w:pStyle w:val="a5"/>
        <w:spacing w:before="146" w:line="276" w:lineRule="auto"/>
        <w:ind w:left="662"/>
      </w:pPr>
      <w:r w:rsidRPr="001B4B1F">
        <w:lastRenderedPageBreak/>
        <w:t>(五)放牌架</w:t>
      </w:r>
    </w:p>
    <w:p w:rsidR="001B4B1F" w:rsidRPr="001B4B1F" w:rsidRDefault="001B4B1F" w:rsidP="001B4B1F">
      <w:pPr>
        <w:pStyle w:val="a5"/>
        <w:spacing w:before="9" w:line="276" w:lineRule="auto"/>
      </w:pPr>
    </w:p>
    <w:p w:rsidR="001B4B1F" w:rsidRPr="001B4B1F" w:rsidRDefault="001B4B1F" w:rsidP="001B4B1F">
      <w:pPr>
        <w:pStyle w:val="a5"/>
        <w:spacing w:line="276" w:lineRule="auto"/>
        <w:ind w:left="662"/>
      </w:pPr>
      <w:r w:rsidRPr="001B4B1F">
        <w:t xml:space="preserve">长 60 厘米、高 15 厘米、红色和蓝色各 1 </w:t>
      </w:r>
      <w:proofErr w:type="gramStart"/>
      <w:r w:rsidRPr="001B4B1F">
        <w:t>个</w:t>
      </w:r>
      <w:proofErr w:type="gramEnd"/>
      <w:r w:rsidRPr="001B4B1F">
        <w:t>(图五)。</w:t>
      </w:r>
    </w:p>
    <w:p w:rsidR="001B4B1F" w:rsidRPr="001B4B1F" w:rsidRDefault="001B4B1F" w:rsidP="001B4B1F">
      <w:pPr>
        <w:pStyle w:val="a5"/>
        <w:spacing w:before="7" w:line="276" w:lineRule="auto"/>
      </w:pPr>
      <w:r w:rsidRPr="001B4B1F">
        <w:rPr>
          <w:noProof/>
          <w:lang w:val="en-US" w:bidi="ar-SA"/>
        </w:rPr>
        <w:drawing>
          <wp:anchor distT="0" distB="0" distL="0" distR="0" simplePos="0" relativeHeight="251661312" behindDoc="0" locked="0" layoutInCell="1" allowOverlap="1">
            <wp:simplePos x="0" y="0"/>
            <wp:positionH relativeFrom="page">
              <wp:posOffset>1673225</wp:posOffset>
            </wp:positionH>
            <wp:positionV relativeFrom="paragraph">
              <wp:posOffset>248920</wp:posOffset>
            </wp:positionV>
            <wp:extent cx="4405630" cy="720725"/>
            <wp:effectExtent l="0" t="0" r="13970" b="10795"/>
            <wp:wrapTopAndBottom/>
            <wp:docPr id="8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4" cstate="print"/>
                    <a:stretch>
                      <a:fillRect/>
                    </a:stretch>
                  </pic:blipFill>
                  <pic:spPr>
                    <a:xfrm>
                      <a:off x="0" y="0"/>
                      <a:ext cx="4405584" cy="720851"/>
                    </a:xfrm>
                    <a:prstGeom prst="rect">
                      <a:avLst/>
                    </a:prstGeom>
                  </pic:spPr>
                </pic:pic>
              </a:graphicData>
            </a:graphic>
          </wp:anchor>
        </w:drawing>
      </w:r>
    </w:p>
    <w:p w:rsidR="00DE1D40" w:rsidRPr="001B4B1F" w:rsidRDefault="00DE1D40" w:rsidP="00DE1D40">
      <w:pPr>
        <w:pStyle w:val="a5"/>
        <w:spacing w:before="38" w:line="276" w:lineRule="auto"/>
        <w:ind w:right="7195"/>
        <w:jc w:val="center"/>
      </w:pPr>
      <w:r w:rsidRPr="001B4B1F">
        <w:rPr>
          <w:noProof/>
          <w:lang w:val="en-US" w:bidi="ar-SA"/>
        </w:rPr>
        <w:drawing>
          <wp:anchor distT="0" distB="0" distL="0" distR="0" simplePos="0" relativeHeight="251665408" behindDoc="0" locked="0" layoutInCell="1" allowOverlap="1">
            <wp:simplePos x="0" y="0"/>
            <wp:positionH relativeFrom="page">
              <wp:posOffset>5240655</wp:posOffset>
            </wp:positionH>
            <wp:positionV relativeFrom="paragraph">
              <wp:posOffset>-3810</wp:posOffset>
            </wp:positionV>
            <wp:extent cx="763905" cy="1661160"/>
            <wp:effectExtent l="0" t="0" r="13335" b="0"/>
            <wp:wrapNone/>
            <wp:docPr id="9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5" cstate="print"/>
                    <a:stretch>
                      <a:fillRect/>
                    </a:stretch>
                  </pic:blipFill>
                  <pic:spPr>
                    <a:xfrm>
                      <a:off x="0" y="0"/>
                      <a:ext cx="763632" cy="1661002"/>
                    </a:xfrm>
                    <a:prstGeom prst="rect">
                      <a:avLst/>
                    </a:prstGeom>
                  </pic:spPr>
                </pic:pic>
              </a:graphicData>
            </a:graphic>
          </wp:anchor>
        </w:drawing>
      </w:r>
      <w:r w:rsidRPr="001B4B1F">
        <w:t>(六)弃权牌</w:t>
      </w:r>
    </w:p>
    <w:p w:rsidR="00DE1D40" w:rsidRPr="001B4B1F" w:rsidRDefault="00DE1D40" w:rsidP="00DE1D40">
      <w:pPr>
        <w:pStyle w:val="a5"/>
        <w:spacing w:before="9" w:line="276" w:lineRule="auto"/>
      </w:pPr>
    </w:p>
    <w:p w:rsidR="00DE1D40" w:rsidRPr="001B4B1F" w:rsidRDefault="00DE1D40" w:rsidP="00DE1D40">
      <w:pPr>
        <w:pStyle w:val="a5"/>
        <w:spacing w:line="276" w:lineRule="auto"/>
        <w:ind w:left="662"/>
      </w:pPr>
      <w:r w:rsidRPr="001B4B1F">
        <w:t xml:space="preserve">圆牌直径 40 厘米，把长 40 厘米，黄色 2 </w:t>
      </w:r>
      <w:proofErr w:type="gramStart"/>
      <w:r w:rsidRPr="001B4B1F">
        <w:t>个</w:t>
      </w:r>
      <w:proofErr w:type="gramEnd"/>
      <w:r w:rsidRPr="001B4B1F">
        <w:t>。</w:t>
      </w:r>
    </w:p>
    <w:p w:rsidR="00DE1D40" w:rsidRPr="001B4B1F" w:rsidRDefault="00DE1D40" w:rsidP="00DE1D40">
      <w:pPr>
        <w:pStyle w:val="a5"/>
        <w:spacing w:before="9" w:line="276" w:lineRule="auto"/>
      </w:pPr>
    </w:p>
    <w:p w:rsidR="00DE1D40" w:rsidRPr="001B4B1F" w:rsidRDefault="00DE1D40" w:rsidP="00DE1D40">
      <w:pPr>
        <w:pStyle w:val="a5"/>
        <w:spacing w:line="276" w:lineRule="auto"/>
        <w:ind w:left="662"/>
      </w:pPr>
      <w:r w:rsidRPr="001B4B1F">
        <w:t>在圆牌正反面分别用红蓝色写“弃权”字样(图六)。</w:t>
      </w:r>
    </w:p>
    <w:p w:rsidR="00DE1D40" w:rsidRPr="001B4B1F" w:rsidRDefault="00DE1D40" w:rsidP="00DE1D40">
      <w:pPr>
        <w:pStyle w:val="a5"/>
        <w:spacing w:before="9" w:line="276" w:lineRule="auto"/>
      </w:pPr>
    </w:p>
    <w:p w:rsidR="00DE1D40" w:rsidRPr="001B4B1F" w:rsidRDefault="00DE1D40" w:rsidP="00DE1D40">
      <w:pPr>
        <w:pStyle w:val="a5"/>
        <w:spacing w:line="276" w:lineRule="auto"/>
        <w:ind w:left="662"/>
      </w:pPr>
      <w:r w:rsidRPr="001B4B1F">
        <w:t>(七)秒表</w:t>
      </w:r>
    </w:p>
    <w:p w:rsidR="00DE1D40" w:rsidRPr="001B4B1F" w:rsidRDefault="00DE1D40" w:rsidP="00DE1D40">
      <w:pPr>
        <w:pStyle w:val="a5"/>
        <w:spacing w:before="9" w:line="276" w:lineRule="auto"/>
      </w:pPr>
    </w:p>
    <w:p w:rsidR="00DE1D40" w:rsidRPr="001B4B1F" w:rsidRDefault="00DE1D40" w:rsidP="00DE1D40">
      <w:pPr>
        <w:pStyle w:val="a5"/>
        <w:spacing w:line="276" w:lineRule="auto"/>
        <w:ind w:left="662"/>
      </w:pPr>
      <w:r w:rsidRPr="001B4B1F">
        <w:t>2 块(1 块备用)。</w:t>
      </w:r>
    </w:p>
    <w:p w:rsidR="00DE1D40" w:rsidRPr="001B4B1F" w:rsidRDefault="00DE1D40" w:rsidP="00DE1D40">
      <w:pPr>
        <w:pStyle w:val="a5"/>
        <w:spacing w:before="9" w:line="276" w:lineRule="auto"/>
      </w:pPr>
    </w:p>
    <w:p w:rsidR="00DE1D40" w:rsidRPr="001B4B1F" w:rsidRDefault="00DE1D40" w:rsidP="00DE1D40">
      <w:pPr>
        <w:pStyle w:val="a5"/>
        <w:spacing w:line="276" w:lineRule="auto"/>
        <w:ind w:left="662"/>
      </w:pPr>
      <w:r w:rsidRPr="001B4B1F">
        <w:t>(八)哨子</w:t>
      </w:r>
    </w:p>
    <w:p w:rsidR="00DE1D40" w:rsidRPr="001B4B1F" w:rsidRDefault="00DE1D40" w:rsidP="00DE1D40">
      <w:pPr>
        <w:pStyle w:val="a5"/>
        <w:spacing w:before="9" w:line="276" w:lineRule="auto"/>
      </w:pPr>
    </w:p>
    <w:p w:rsidR="00DE1D40" w:rsidRPr="001B4B1F" w:rsidRDefault="00DE1D40" w:rsidP="00DE1D40">
      <w:pPr>
        <w:pStyle w:val="a6"/>
        <w:numPr>
          <w:ilvl w:val="0"/>
          <w:numId w:val="29"/>
        </w:numPr>
        <w:tabs>
          <w:tab w:val="left" w:pos="874"/>
        </w:tabs>
        <w:spacing w:line="276" w:lineRule="auto"/>
        <w:rPr>
          <w:sz w:val="28"/>
          <w:szCs w:val="28"/>
        </w:rPr>
      </w:pPr>
      <w:proofErr w:type="gramStart"/>
      <w:r w:rsidRPr="001B4B1F">
        <w:rPr>
          <w:spacing w:val="-10"/>
          <w:sz w:val="28"/>
          <w:szCs w:val="28"/>
        </w:rPr>
        <w:t>个</w:t>
      </w:r>
      <w:proofErr w:type="gramEnd"/>
      <w:r w:rsidRPr="001B4B1F">
        <w:rPr>
          <w:spacing w:val="-10"/>
          <w:sz w:val="28"/>
          <w:szCs w:val="28"/>
        </w:rPr>
        <w:t xml:space="preserve">(单、双音各 </w:t>
      </w:r>
      <w:r w:rsidRPr="001B4B1F">
        <w:rPr>
          <w:sz w:val="28"/>
          <w:szCs w:val="28"/>
        </w:rPr>
        <w:t>1</w:t>
      </w:r>
      <w:r w:rsidRPr="001B4B1F">
        <w:rPr>
          <w:spacing w:val="-18"/>
          <w:sz w:val="28"/>
          <w:szCs w:val="28"/>
        </w:rPr>
        <w:t xml:space="preserve"> </w:t>
      </w:r>
      <w:proofErr w:type="gramStart"/>
      <w:r w:rsidRPr="001B4B1F">
        <w:rPr>
          <w:spacing w:val="-18"/>
          <w:sz w:val="28"/>
          <w:szCs w:val="28"/>
        </w:rPr>
        <w:t>个</w:t>
      </w:r>
      <w:proofErr w:type="gramEnd"/>
      <w:r w:rsidRPr="001B4B1F">
        <w:rPr>
          <w:spacing w:val="-18"/>
          <w:sz w:val="28"/>
          <w:szCs w:val="28"/>
        </w:rPr>
        <w:t>)。</w:t>
      </w:r>
    </w:p>
    <w:p w:rsidR="00DE1D40" w:rsidRPr="001B4B1F" w:rsidRDefault="00DE1D40" w:rsidP="00DE1D40">
      <w:pPr>
        <w:pStyle w:val="a5"/>
        <w:spacing w:before="9" w:line="276" w:lineRule="auto"/>
      </w:pPr>
    </w:p>
    <w:p w:rsidR="00C13C32" w:rsidRDefault="00DE1D40" w:rsidP="00DE1D40">
      <w:pPr>
        <w:pStyle w:val="a5"/>
        <w:spacing w:line="276" w:lineRule="auto"/>
        <w:ind w:left="662"/>
        <w:rPr>
          <w:rFonts w:hint="eastAsia"/>
          <w:spacing w:val="-3"/>
        </w:rPr>
      </w:pPr>
      <w:r w:rsidRPr="001B4B1F">
        <w:rPr>
          <w:spacing w:val="-3"/>
        </w:rPr>
        <w:t>(九)扩音喇叭</w:t>
      </w:r>
    </w:p>
    <w:p w:rsidR="00DE1D40" w:rsidRPr="001B4B1F" w:rsidRDefault="00DE1D40" w:rsidP="00C13C32">
      <w:pPr>
        <w:pStyle w:val="a5"/>
        <w:spacing w:line="276" w:lineRule="auto"/>
        <w:ind w:left="662" w:firstLineChars="200" w:firstLine="548"/>
      </w:pPr>
      <w:r>
        <w:rPr>
          <w:rFonts w:hint="eastAsia"/>
          <w:spacing w:val="-3"/>
        </w:rPr>
        <w:t>3个。</w:t>
      </w:r>
    </w:p>
    <w:p w:rsidR="00DE1D40" w:rsidRPr="001B4B1F" w:rsidRDefault="00DE1D40" w:rsidP="00DE1D40">
      <w:pPr>
        <w:pStyle w:val="a6"/>
        <w:tabs>
          <w:tab w:val="left" w:pos="874"/>
        </w:tabs>
        <w:spacing w:line="276" w:lineRule="auto"/>
        <w:ind w:left="874" w:firstLine="0"/>
        <w:rPr>
          <w:sz w:val="28"/>
          <w:szCs w:val="28"/>
        </w:rPr>
      </w:pPr>
    </w:p>
    <w:p w:rsidR="00C13C32" w:rsidRDefault="00C13C32" w:rsidP="00C13C32">
      <w:pPr>
        <w:pStyle w:val="a5"/>
        <w:spacing w:line="276" w:lineRule="auto"/>
        <w:ind w:left="662"/>
        <w:rPr>
          <w:rFonts w:hint="eastAsia"/>
        </w:rPr>
      </w:pPr>
      <w:r w:rsidRPr="001B4B1F">
        <w:t>(十)铜锣、锣锤、锣架</w:t>
      </w:r>
    </w:p>
    <w:p w:rsidR="00C13C32" w:rsidRPr="001B4B1F" w:rsidRDefault="00C13C32" w:rsidP="00C13C32">
      <w:pPr>
        <w:pStyle w:val="a5"/>
        <w:spacing w:line="276" w:lineRule="auto"/>
        <w:ind w:left="662" w:firstLineChars="200" w:firstLine="560"/>
      </w:pPr>
      <w:r>
        <w:rPr>
          <w:rFonts w:hint="eastAsia"/>
        </w:rPr>
        <w:t>1副。</w:t>
      </w:r>
    </w:p>
    <w:p w:rsidR="00C13C32" w:rsidRPr="00C13C32" w:rsidRDefault="00C13C32" w:rsidP="00C13C32">
      <w:pPr>
        <w:pStyle w:val="a5"/>
        <w:spacing w:before="10" w:line="276" w:lineRule="auto"/>
        <w:rPr>
          <w:lang w:val="en-US"/>
        </w:rPr>
      </w:pPr>
    </w:p>
    <w:p w:rsidR="00C13C32" w:rsidRPr="001B4B1F" w:rsidRDefault="00C13C32" w:rsidP="00C13C32">
      <w:pPr>
        <w:pStyle w:val="a5"/>
        <w:spacing w:line="276" w:lineRule="auto"/>
        <w:ind w:left="662"/>
      </w:pPr>
      <w:r w:rsidRPr="001B4B1F">
        <w:rPr>
          <w:spacing w:val="-2"/>
        </w:rPr>
        <w:t>(十一)计数器</w:t>
      </w:r>
    </w:p>
    <w:p w:rsidR="00C13C32" w:rsidRPr="001B4B1F" w:rsidRDefault="00C13C32" w:rsidP="00C13C32">
      <w:pPr>
        <w:pStyle w:val="a5"/>
        <w:spacing w:before="9" w:line="276" w:lineRule="auto"/>
      </w:pPr>
    </w:p>
    <w:p w:rsidR="00C13C32" w:rsidRPr="001B4B1F" w:rsidRDefault="00C13C32" w:rsidP="00C13C32">
      <w:pPr>
        <w:pStyle w:val="a5"/>
        <w:spacing w:line="276" w:lineRule="auto"/>
        <w:ind w:left="662"/>
      </w:pPr>
      <w:r w:rsidRPr="001B4B1F">
        <w:t>15—20 块。</w:t>
      </w:r>
    </w:p>
    <w:p w:rsidR="00C13C32" w:rsidRPr="001B4B1F" w:rsidRDefault="00C13C32" w:rsidP="00C13C32">
      <w:pPr>
        <w:pStyle w:val="a5"/>
        <w:spacing w:before="9" w:line="276" w:lineRule="auto"/>
      </w:pPr>
    </w:p>
    <w:p w:rsidR="00C13C32" w:rsidRDefault="00C13C32" w:rsidP="00C13C32">
      <w:pPr>
        <w:pStyle w:val="a5"/>
        <w:spacing w:line="276" w:lineRule="auto"/>
        <w:ind w:left="662"/>
        <w:rPr>
          <w:rFonts w:hint="eastAsia"/>
          <w:spacing w:val="-2"/>
        </w:rPr>
      </w:pPr>
      <w:r w:rsidRPr="001B4B1F">
        <w:rPr>
          <w:spacing w:val="-2"/>
        </w:rPr>
        <w:t>(十二)摄像机</w:t>
      </w:r>
    </w:p>
    <w:p w:rsidR="00C13C32" w:rsidRPr="001B4B1F" w:rsidRDefault="00C13C32" w:rsidP="00C13C32">
      <w:pPr>
        <w:pStyle w:val="a5"/>
        <w:spacing w:line="276" w:lineRule="auto"/>
        <w:ind w:left="662"/>
      </w:pPr>
    </w:p>
    <w:p w:rsidR="00C13C32" w:rsidRPr="001B4B1F" w:rsidRDefault="00C13C32" w:rsidP="00C13C32">
      <w:pPr>
        <w:pStyle w:val="a6"/>
        <w:numPr>
          <w:ilvl w:val="0"/>
          <w:numId w:val="30"/>
        </w:numPr>
        <w:tabs>
          <w:tab w:val="left" w:pos="874"/>
        </w:tabs>
        <w:spacing w:line="276" w:lineRule="auto"/>
        <w:ind w:left="874" w:hanging="212"/>
        <w:rPr>
          <w:sz w:val="28"/>
          <w:szCs w:val="28"/>
        </w:rPr>
      </w:pPr>
      <w:r w:rsidRPr="001B4B1F">
        <w:rPr>
          <w:sz w:val="28"/>
          <w:szCs w:val="28"/>
        </w:rPr>
        <w:t>台。</w:t>
      </w:r>
    </w:p>
    <w:p w:rsidR="00C13C32" w:rsidRPr="001B4B1F" w:rsidRDefault="00C13C32" w:rsidP="00C13C32">
      <w:pPr>
        <w:pStyle w:val="a5"/>
        <w:spacing w:before="9" w:line="276" w:lineRule="auto"/>
      </w:pPr>
    </w:p>
    <w:p w:rsidR="00C13C32" w:rsidRPr="001B4B1F" w:rsidRDefault="00C13C32" w:rsidP="00C13C32">
      <w:pPr>
        <w:pStyle w:val="a5"/>
        <w:spacing w:line="276" w:lineRule="auto"/>
        <w:ind w:left="662"/>
      </w:pPr>
      <w:r w:rsidRPr="001B4B1F">
        <w:t>(十三)公制计量器</w:t>
      </w:r>
    </w:p>
    <w:p w:rsidR="00C13C32" w:rsidRPr="001B4B1F" w:rsidRDefault="00C13C32" w:rsidP="00C13C32">
      <w:pPr>
        <w:pStyle w:val="a5"/>
        <w:spacing w:before="9" w:line="276" w:lineRule="auto"/>
      </w:pPr>
    </w:p>
    <w:p w:rsidR="00C13C32" w:rsidRPr="001B4B1F" w:rsidRDefault="00C13C32" w:rsidP="00C13C32">
      <w:pPr>
        <w:pStyle w:val="a5"/>
        <w:spacing w:line="276" w:lineRule="auto"/>
        <w:ind w:left="662"/>
      </w:pPr>
      <w:r w:rsidRPr="001B4B1F">
        <w:t>2 台。</w:t>
      </w:r>
    </w:p>
    <w:p w:rsidR="00C13C32" w:rsidRPr="001B4B1F" w:rsidRDefault="00C13C32" w:rsidP="00C13C32">
      <w:pPr>
        <w:pStyle w:val="a5"/>
        <w:spacing w:before="9" w:line="276" w:lineRule="auto"/>
      </w:pPr>
    </w:p>
    <w:p w:rsidR="00C13C32" w:rsidRPr="001B4B1F" w:rsidRDefault="00C13C32" w:rsidP="00C13C32">
      <w:pPr>
        <w:pStyle w:val="a5"/>
        <w:spacing w:line="276" w:lineRule="auto"/>
        <w:ind w:left="662"/>
      </w:pPr>
      <w:r w:rsidRPr="001B4B1F">
        <w:t>(十四)无线麦克风(场上裁判别在胸前用)</w:t>
      </w:r>
    </w:p>
    <w:p w:rsidR="00C13C32" w:rsidRPr="001B4B1F" w:rsidRDefault="00C13C32" w:rsidP="00C13C32">
      <w:pPr>
        <w:pStyle w:val="a5"/>
        <w:spacing w:before="9" w:line="276" w:lineRule="auto"/>
      </w:pPr>
    </w:p>
    <w:p w:rsidR="00C13C32" w:rsidRPr="001B4B1F" w:rsidRDefault="00C13C32" w:rsidP="00C13C32">
      <w:pPr>
        <w:spacing w:line="276" w:lineRule="auto"/>
        <w:ind w:left="665" w:right="5899" w:hanging="3"/>
        <w:jc w:val="left"/>
        <w:rPr>
          <w:b/>
          <w:sz w:val="28"/>
          <w:szCs w:val="28"/>
        </w:rPr>
      </w:pPr>
      <w:r w:rsidRPr="001B4B1F">
        <w:rPr>
          <w:sz w:val="28"/>
          <w:szCs w:val="28"/>
        </w:rPr>
        <w:t>(</w:t>
      </w:r>
      <w:r w:rsidRPr="001B4B1F">
        <w:rPr>
          <w:sz w:val="28"/>
          <w:szCs w:val="28"/>
        </w:rPr>
        <w:t>十五</w:t>
      </w:r>
      <w:r w:rsidRPr="001B4B1F">
        <w:rPr>
          <w:sz w:val="28"/>
          <w:szCs w:val="28"/>
        </w:rPr>
        <w:t>)</w:t>
      </w:r>
      <w:r w:rsidRPr="001B4B1F">
        <w:rPr>
          <w:sz w:val="28"/>
          <w:szCs w:val="28"/>
        </w:rPr>
        <w:t>电子计分系统一套</w:t>
      </w:r>
      <w:r w:rsidRPr="001B4B1F">
        <w:rPr>
          <w:b/>
          <w:sz w:val="28"/>
          <w:szCs w:val="28"/>
        </w:rPr>
        <w:t>附表（略）</w:t>
      </w:r>
    </w:p>
    <w:p w:rsidR="00C13C32" w:rsidRDefault="00C13C32" w:rsidP="00C13C32">
      <w:pPr>
        <w:spacing w:line="276" w:lineRule="auto"/>
        <w:jc w:val="left"/>
        <w:rPr>
          <w:rFonts w:hint="eastAsia"/>
          <w:sz w:val="28"/>
          <w:szCs w:val="28"/>
        </w:rPr>
      </w:pPr>
    </w:p>
    <w:p w:rsidR="00C13C32" w:rsidRPr="001B4B1F" w:rsidRDefault="00C13C32" w:rsidP="00C13C32">
      <w:pPr>
        <w:pStyle w:val="2"/>
        <w:spacing w:before="48" w:line="276" w:lineRule="auto"/>
        <w:rPr>
          <w:rFonts w:hint="default"/>
          <w:sz w:val="28"/>
          <w:szCs w:val="28"/>
        </w:rPr>
      </w:pPr>
      <w:r w:rsidRPr="001B4B1F">
        <w:rPr>
          <w:sz w:val="28"/>
          <w:szCs w:val="28"/>
        </w:rPr>
        <w:t>说明：</w:t>
      </w:r>
    </w:p>
    <w:p w:rsidR="00C13C32" w:rsidRPr="001B4B1F" w:rsidRDefault="00C13C32" w:rsidP="00C13C32">
      <w:pPr>
        <w:spacing w:before="222" w:line="276" w:lineRule="auto"/>
        <w:ind w:left="665"/>
        <w:jc w:val="left"/>
        <w:rPr>
          <w:b/>
          <w:sz w:val="28"/>
          <w:szCs w:val="28"/>
        </w:rPr>
      </w:pPr>
      <w:r w:rsidRPr="001B4B1F">
        <w:rPr>
          <w:b/>
          <w:sz w:val="28"/>
          <w:szCs w:val="28"/>
        </w:rPr>
        <w:t>(</w:t>
      </w:r>
      <w:proofErr w:type="gramStart"/>
      <w:r w:rsidRPr="001B4B1F">
        <w:rPr>
          <w:b/>
          <w:sz w:val="28"/>
          <w:szCs w:val="28"/>
        </w:rPr>
        <w:t>一</w:t>
      </w:r>
      <w:proofErr w:type="gramEnd"/>
      <w:r w:rsidRPr="001B4B1F">
        <w:rPr>
          <w:b/>
          <w:sz w:val="28"/>
          <w:szCs w:val="28"/>
        </w:rPr>
        <w:t>)</w:t>
      </w:r>
      <w:r w:rsidRPr="001B4B1F">
        <w:rPr>
          <w:b/>
          <w:sz w:val="28"/>
          <w:szCs w:val="28"/>
        </w:rPr>
        <w:t>《武术散打竞赛规则》（试行）各省市参照执行。</w:t>
      </w:r>
    </w:p>
    <w:p w:rsidR="00C13C32" w:rsidRPr="001B4B1F" w:rsidRDefault="00C13C32" w:rsidP="00C13C32">
      <w:pPr>
        <w:spacing w:before="222" w:line="276" w:lineRule="auto"/>
        <w:ind w:left="665"/>
        <w:jc w:val="left"/>
        <w:rPr>
          <w:b/>
          <w:sz w:val="28"/>
          <w:szCs w:val="28"/>
        </w:rPr>
      </w:pPr>
      <w:r w:rsidRPr="001B4B1F">
        <w:rPr>
          <w:b/>
          <w:sz w:val="28"/>
          <w:szCs w:val="28"/>
        </w:rPr>
        <w:t>(</w:t>
      </w:r>
      <w:r w:rsidRPr="001B4B1F">
        <w:rPr>
          <w:b/>
          <w:sz w:val="28"/>
          <w:szCs w:val="28"/>
        </w:rPr>
        <w:t>二</w:t>
      </w:r>
      <w:r w:rsidRPr="001B4B1F">
        <w:rPr>
          <w:b/>
          <w:sz w:val="28"/>
          <w:szCs w:val="28"/>
        </w:rPr>
        <w:t>)</w:t>
      </w:r>
      <w:r w:rsidRPr="001B4B1F">
        <w:rPr>
          <w:b/>
          <w:sz w:val="28"/>
          <w:szCs w:val="28"/>
        </w:rPr>
        <w:t>由于时间仓促，此文本如有不足之处，请批评指正。</w:t>
      </w:r>
    </w:p>
    <w:p w:rsidR="00C13C32" w:rsidRPr="001B4B1F" w:rsidRDefault="00C13C32" w:rsidP="00C13C32">
      <w:pPr>
        <w:spacing w:line="276" w:lineRule="auto"/>
        <w:jc w:val="left"/>
        <w:rPr>
          <w:sz w:val="28"/>
          <w:szCs w:val="28"/>
        </w:rPr>
        <w:sectPr w:rsidR="00C13C32" w:rsidRPr="001B4B1F">
          <w:pgSz w:w="11910" w:h="16840"/>
          <w:pgMar w:top="1380" w:right="1060" w:bottom="1480" w:left="1200" w:header="0" w:footer="1211" w:gutter="0"/>
          <w:cols w:space="720"/>
        </w:sectPr>
      </w:pPr>
    </w:p>
    <w:p w:rsidR="001B4B1F" w:rsidRPr="00C13C32" w:rsidRDefault="001B4B1F" w:rsidP="001B4B1F">
      <w:pPr>
        <w:spacing w:line="276" w:lineRule="auto"/>
        <w:rPr>
          <w:sz w:val="28"/>
          <w:szCs w:val="28"/>
        </w:rPr>
        <w:sectPr w:rsidR="001B4B1F" w:rsidRPr="00C13C32" w:rsidSect="00C13C32">
          <w:pgSz w:w="11910" w:h="16840"/>
          <w:pgMar w:top="1378" w:right="1060" w:bottom="1480" w:left="1202" w:header="0" w:footer="1213" w:gutter="0"/>
          <w:cols w:space="720"/>
        </w:sectPr>
      </w:pPr>
    </w:p>
    <w:p w:rsidR="001B4B1F" w:rsidRPr="001B4B1F" w:rsidRDefault="001B4B1F" w:rsidP="001B4B1F">
      <w:pPr>
        <w:spacing w:line="276" w:lineRule="auto"/>
        <w:jc w:val="left"/>
        <w:rPr>
          <w:sz w:val="28"/>
          <w:szCs w:val="28"/>
        </w:rPr>
        <w:sectPr w:rsidR="001B4B1F" w:rsidRPr="001B4B1F">
          <w:pgSz w:w="11910" w:h="16840"/>
          <w:pgMar w:top="1380" w:right="1060" w:bottom="1480" w:left="1200" w:header="0" w:footer="1211" w:gutter="0"/>
          <w:cols w:space="720"/>
        </w:sectPr>
      </w:pPr>
    </w:p>
    <w:p w:rsidR="001B4B1F" w:rsidRPr="001B4B1F" w:rsidRDefault="001B4B1F" w:rsidP="001B4B1F">
      <w:pPr>
        <w:pStyle w:val="a5"/>
        <w:spacing w:line="276" w:lineRule="auto"/>
      </w:pPr>
    </w:p>
    <w:p w:rsidR="001B4B1F" w:rsidRPr="001B4B1F" w:rsidRDefault="001B4B1F" w:rsidP="001B4B1F">
      <w:pPr>
        <w:pStyle w:val="a5"/>
        <w:spacing w:before="2" w:line="276" w:lineRule="auto"/>
      </w:pPr>
    </w:p>
    <w:p w:rsidR="001B4B1F" w:rsidRPr="001B4B1F" w:rsidRDefault="001B4B1F" w:rsidP="001B4B1F">
      <w:pPr>
        <w:spacing w:line="276" w:lineRule="auto"/>
        <w:jc w:val="left"/>
        <w:rPr>
          <w:sz w:val="28"/>
          <w:szCs w:val="28"/>
        </w:rPr>
        <w:sectPr w:rsidR="001B4B1F" w:rsidRPr="001B4B1F">
          <w:pgSz w:w="11910" w:h="16840"/>
          <w:pgMar w:top="1380" w:right="1060" w:bottom="1480" w:left="1200" w:header="0" w:footer="1211" w:gutter="0"/>
          <w:cols w:space="720"/>
        </w:sectPr>
      </w:pPr>
    </w:p>
    <w:p w:rsidR="001B4B1F" w:rsidRPr="001B4B1F" w:rsidRDefault="001B4B1F" w:rsidP="001B4B1F">
      <w:pPr>
        <w:pStyle w:val="a5"/>
        <w:spacing w:line="276" w:lineRule="auto"/>
        <w:rPr>
          <w:b/>
        </w:rPr>
      </w:pPr>
    </w:p>
    <w:p w:rsidR="001B4B1F" w:rsidRPr="001B4B1F" w:rsidRDefault="001B4B1F" w:rsidP="001B4B1F">
      <w:pPr>
        <w:pStyle w:val="a5"/>
        <w:spacing w:before="7" w:line="276" w:lineRule="auto"/>
        <w:rPr>
          <w:b/>
        </w:rPr>
      </w:pPr>
    </w:p>
    <w:p w:rsidR="001B4B1F" w:rsidRPr="001B4B1F" w:rsidRDefault="001B4B1F" w:rsidP="001B4B1F">
      <w:pPr>
        <w:pStyle w:val="a5"/>
        <w:spacing w:line="276" w:lineRule="auto"/>
      </w:pPr>
    </w:p>
    <w:p w:rsidR="001B4B1F" w:rsidRPr="001B4B1F" w:rsidRDefault="001B4B1F" w:rsidP="001B4B1F">
      <w:pPr>
        <w:spacing w:line="276" w:lineRule="auto"/>
        <w:rPr>
          <w:rFonts w:hint="eastAsia"/>
          <w:sz w:val="28"/>
          <w:szCs w:val="28"/>
        </w:rPr>
      </w:pPr>
    </w:p>
    <w:p w:rsidR="001B4B1F" w:rsidRPr="001B4B1F" w:rsidRDefault="001B4B1F" w:rsidP="001B4B1F">
      <w:pPr>
        <w:spacing w:line="276" w:lineRule="auto"/>
        <w:rPr>
          <w:sz w:val="28"/>
          <w:szCs w:val="28"/>
        </w:rPr>
        <w:sectPr w:rsidR="001B4B1F" w:rsidRPr="001B4B1F">
          <w:pgSz w:w="11910" w:h="16840"/>
          <w:pgMar w:top="1380" w:right="1060" w:bottom="1480" w:left="1200" w:header="0" w:footer="1211" w:gutter="0"/>
          <w:cols w:space="720"/>
        </w:sectPr>
      </w:pPr>
    </w:p>
    <w:p w:rsidR="001B4B1F" w:rsidRPr="001B4B1F" w:rsidRDefault="001B4B1F" w:rsidP="001B4B1F">
      <w:pPr>
        <w:spacing w:line="276" w:lineRule="auto"/>
        <w:jc w:val="left"/>
        <w:rPr>
          <w:sz w:val="28"/>
          <w:szCs w:val="28"/>
        </w:rPr>
        <w:sectPr w:rsidR="001B4B1F" w:rsidRPr="001B4B1F">
          <w:pgSz w:w="11910" w:h="16840"/>
          <w:pgMar w:top="1380" w:right="1060" w:bottom="1480" w:left="1200" w:header="0" w:footer="1211" w:gutter="0"/>
          <w:cols w:space="720"/>
        </w:sectPr>
      </w:pPr>
    </w:p>
    <w:p w:rsidR="001B4B1F" w:rsidRPr="001B4B1F" w:rsidRDefault="001B4B1F" w:rsidP="001B4B1F">
      <w:pPr>
        <w:spacing w:line="276" w:lineRule="auto"/>
        <w:jc w:val="left"/>
        <w:rPr>
          <w:sz w:val="28"/>
          <w:szCs w:val="28"/>
        </w:rPr>
        <w:sectPr w:rsidR="001B4B1F" w:rsidRPr="001B4B1F">
          <w:pgSz w:w="11910" w:h="16840"/>
          <w:pgMar w:top="1380" w:right="1060" w:bottom="1480" w:left="1200" w:header="0" w:footer="1211" w:gutter="0"/>
          <w:cols w:space="720"/>
        </w:sectPr>
      </w:pPr>
    </w:p>
    <w:p w:rsidR="001B4B1F" w:rsidRPr="001B4B1F" w:rsidRDefault="001B4B1F" w:rsidP="001B4B1F">
      <w:pPr>
        <w:spacing w:line="276" w:lineRule="auto"/>
        <w:rPr>
          <w:sz w:val="28"/>
          <w:szCs w:val="28"/>
        </w:rPr>
        <w:sectPr w:rsidR="001B4B1F" w:rsidRPr="001B4B1F">
          <w:pgSz w:w="11910" w:h="16840"/>
          <w:pgMar w:top="1380" w:right="1060" w:bottom="1480" w:left="1200" w:header="0" w:footer="1211" w:gutter="0"/>
          <w:cols w:space="720"/>
        </w:sectPr>
      </w:pPr>
    </w:p>
    <w:p w:rsidR="001B4B1F" w:rsidRPr="001B4B1F" w:rsidRDefault="001B4B1F" w:rsidP="001B4B1F">
      <w:pPr>
        <w:spacing w:line="276" w:lineRule="auto"/>
        <w:rPr>
          <w:sz w:val="28"/>
          <w:szCs w:val="28"/>
        </w:rPr>
        <w:sectPr w:rsidR="001B4B1F" w:rsidRPr="001B4B1F">
          <w:pgSz w:w="11910" w:h="16840"/>
          <w:pgMar w:top="1580" w:right="1060" w:bottom="1480" w:left="1200" w:header="0" w:footer="1211" w:gutter="0"/>
          <w:cols w:space="720"/>
        </w:sectPr>
      </w:pPr>
    </w:p>
    <w:p w:rsidR="00203D88" w:rsidRPr="001B4B1F" w:rsidRDefault="00203D88" w:rsidP="001B4B1F">
      <w:pPr>
        <w:spacing w:line="276" w:lineRule="auto"/>
        <w:jc w:val="left"/>
        <w:rPr>
          <w:sz w:val="28"/>
          <w:szCs w:val="28"/>
        </w:rPr>
        <w:sectPr w:rsidR="00203D88" w:rsidRPr="001B4B1F">
          <w:pgSz w:w="11910" w:h="16840"/>
          <w:pgMar w:top="1380" w:right="1060" w:bottom="1480" w:left="1200" w:header="0" w:footer="1211" w:gutter="0"/>
          <w:cols w:space="720"/>
        </w:sectPr>
      </w:pPr>
    </w:p>
    <w:p w:rsidR="00203D88" w:rsidRDefault="00203D88" w:rsidP="00203D88">
      <w:pPr>
        <w:rPr>
          <w:sz w:val="24"/>
        </w:rPr>
        <w:sectPr w:rsidR="00203D88">
          <w:pgSz w:w="11910" w:h="16840"/>
          <w:pgMar w:top="1380" w:right="1060" w:bottom="1480" w:left="1200" w:header="0" w:footer="1211" w:gutter="0"/>
          <w:cols w:space="720"/>
        </w:sectPr>
      </w:pPr>
    </w:p>
    <w:p w:rsidR="00203D88" w:rsidRDefault="00203D88" w:rsidP="00203D88">
      <w:pPr>
        <w:jc w:val="left"/>
        <w:rPr>
          <w:sz w:val="24"/>
        </w:rPr>
        <w:sectPr w:rsidR="00203D88">
          <w:pgSz w:w="11910" w:h="16840"/>
          <w:pgMar w:top="1380" w:right="1060" w:bottom="1480" w:left="1200" w:header="0" w:footer="1211" w:gutter="0"/>
          <w:cols w:space="720"/>
        </w:sectPr>
      </w:pPr>
    </w:p>
    <w:p w:rsidR="00203D88" w:rsidRDefault="00203D88" w:rsidP="00203D88">
      <w:pPr>
        <w:jc w:val="left"/>
        <w:rPr>
          <w:sz w:val="24"/>
        </w:rPr>
        <w:sectPr w:rsidR="00203D88">
          <w:pgSz w:w="11910" w:h="16840"/>
          <w:pgMar w:top="1380" w:right="1060" w:bottom="1480" w:left="1200" w:header="0" w:footer="1211" w:gutter="0"/>
          <w:cols w:space="720"/>
        </w:sectPr>
      </w:pPr>
    </w:p>
    <w:p w:rsidR="00203D88" w:rsidRDefault="00203D88" w:rsidP="00203D88">
      <w:pPr>
        <w:rPr>
          <w:sz w:val="24"/>
        </w:rPr>
        <w:sectPr w:rsidR="00203D88">
          <w:pgSz w:w="11910" w:h="16840"/>
          <w:pgMar w:top="1380" w:right="1060" w:bottom="1480" w:left="1200" w:header="0" w:footer="1211" w:gutter="0"/>
          <w:cols w:space="720"/>
        </w:sectPr>
      </w:pPr>
    </w:p>
    <w:p w:rsidR="00203D88" w:rsidRPr="00BF145F" w:rsidRDefault="00203D88" w:rsidP="00BF145F">
      <w:pPr>
        <w:tabs>
          <w:tab w:val="left" w:pos="1115"/>
        </w:tabs>
        <w:rPr>
          <w:sz w:val="24"/>
        </w:rPr>
        <w:sectPr w:rsidR="00203D88" w:rsidRPr="00BF145F">
          <w:pgSz w:w="11910" w:h="16840"/>
          <w:pgMar w:top="1380" w:right="1060" w:bottom="1480" w:left="1200" w:header="0" w:footer="1211" w:gutter="0"/>
          <w:cols w:space="720"/>
        </w:sectPr>
      </w:pPr>
    </w:p>
    <w:p w:rsidR="00203D88" w:rsidRDefault="00203D88" w:rsidP="00754A5C">
      <w:pPr>
        <w:rPr>
          <w:sz w:val="24"/>
        </w:rPr>
        <w:sectPr w:rsidR="00203D88">
          <w:pgSz w:w="11910" w:h="16840"/>
          <w:pgMar w:top="1380" w:right="1060" w:bottom="1480" w:left="1200" w:header="0" w:footer="1211" w:gutter="0"/>
          <w:cols w:space="720"/>
        </w:sectPr>
      </w:pPr>
    </w:p>
    <w:p w:rsidR="00754A5C" w:rsidRPr="00BF145F" w:rsidRDefault="00754A5C" w:rsidP="00754A5C">
      <w:pPr>
        <w:rPr>
          <w:sz w:val="24"/>
        </w:rPr>
        <w:sectPr w:rsidR="00754A5C" w:rsidRPr="00BF145F">
          <w:pgSz w:w="11910" w:h="16840"/>
          <w:pgMar w:top="1380" w:right="1060" w:bottom="1480" w:left="1200" w:header="0" w:footer="1211" w:gutter="0"/>
          <w:cols w:space="720"/>
        </w:sectPr>
      </w:pPr>
    </w:p>
    <w:p w:rsidR="00754A5C" w:rsidRDefault="00754A5C" w:rsidP="00754A5C">
      <w:pPr>
        <w:rPr>
          <w:sz w:val="24"/>
        </w:rPr>
        <w:sectPr w:rsidR="00754A5C">
          <w:pgSz w:w="11910" w:h="16840"/>
          <w:pgMar w:top="1380" w:right="1060" w:bottom="1480" w:left="1200" w:header="0" w:footer="1211" w:gutter="0"/>
          <w:cols w:space="720"/>
        </w:sectPr>
      </w:pPr>
    </w:p>
    <w:p w:rsidR="00754A5C" w:rsidRDefault="00754A5C" w:rsidP="00754A5C">
      <w:pPr>
        <w:jc w:val="left"/>
        <w:rPr>
          <w:sz w:val="24"/>
        </w:rPr>
        <w:sectPr w:rsidR="00754A5C">
          <w:pgSz w:w="11910" w:h="16840"/>
          <w:pgMar w:top="1380" w:right="1060" w:bottom="1480" w:left="1200" w:header="0" w:footer="1211" w:gutter="0"/>
          <w:cols w:space="720"/>
        </w:sectPr>
      </w:pPr>
    </w:p>
    <w:p w:rsidR="00754A5C" w:rsidRDefault="00754A5C" w:rsidP="00754A5C">
      <w:pPr>
        <w:jc w:val="left"/>
        <w:rPr>
          <w:sz w:val="24"/>
        </w:rPr>
        <w:sectPr w:rsidR="00754A5C">
          <w:pgSz w:w="11910" w:h="16840"/>
          <w:pgMar w:top="1380" w:right="1060" w:bottom="1480" w:left="1200" w:header="0" w:footer="1211" w:gutter="0"/>
          <w:cols w:space="720"/>
        </w:sectPr>
      </w:pPr>
    </w:p>
    <w:p w:rsidR="00203D88" w:rsidRPr="00754A5C" w:rsidRDefault="00203D88"/>
    <w:sectPr w:rsidR="00203D88" w:rsidRPr="00754A5C" w:rsidSect="00C17A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904" w:rsidRDefault="00805904" w:rsidP="00754A5C">
      <w:r>
        <w:separator/>
      </w:r>
    </w:p>
  </w:endnote>
  <w:endnote w:type="continuationSeparator" w:id="0">
    <w:p w:rsidR="00805904" w:rsidRDefault="00805904" w:rsidP="00754A5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5C" w:rsidRDefault="00754A5C">
    <w:pPr>
      <w:pStyle w:val="a5"/>
      <w:spacing w:line="14" w:lineRule="auto"/>
      <w:rPr>
        <w:sz w:val="20"/>
      </w:rPr>
    </w:pPr>
    <w:r w:rsidRPr="00F642F1">
      <w:pict>
        <v:shapetype id="_x0000_t202" coordsize="21600,21600" o:spt="202" path="m,l,21600r21600,l21600,xe">
          <v:stroke joinstyle="miter"/>
          <v:path gradientshapeok="t" o:connecttype="rect"/>
        </v:shapetype>
        <v:shape id="_x0000_s1025" type="#_x0000_t202" style="position:absolute;left:0;text-align:left;margin-left:500.9pt;margin-top:766.35pt;width:30.1pt;height:16.4pt;z-index:-251656192;mso-position-horizontal-relative:page;mso-position-vertical-relative:page" o:gfxdata="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6aXpPaAAAADwEA&#10;AA8AAAAAAAAAAQAgAAAAIgAAAGRycy9kb3ducmV2LnhtbFBLAQIUABQAAAAIAIdO4kCaCOZgpgEA&#10;ACwDAAAOAAAAAAAAAAEAIAAAACkBAABkcnMvZTJvRG9jLnhtbFBLBQYAAAAABgAGAFkBAABBBQAA&#10;AAA=&#10;" filled="f" stroked="f">
          <v:textbox style="mso-next-textbox:#_x0000_s1025" inset="0,0,0,0">
            <w:txbxContent>
              <w:p w:rsidR="00754A5C" w:rsidRDefault="00754A5C">
                <w:pPr>
                  <w:spacing w:before="8"/>
                  <w:ind w:left="20"/>
                  <w:jc w:val="left"/>
                  <w:rPr>
                    <w:rFonts w:ascii="Times New Roman"/>
                    <w:sz w:val="26"/>
                  </w:rPr>
                </w:pPr>
                <w:r>
                  <w:rPr>
                    <w:rFonts w:ascii="Times New Roman"/>
                    <w:sz w:val="26"/>
                  </w:rPr>
                  <w:t xml:space="preserve">- </w:t>
                </w:r>
                <w:r>
                  <w:fldChar w:fldCharType="begin"/>
                </w:r>
                <w:r>
                  <w:rPr>
                    <w:rFonts w:ascii="Times New Roman"/>
                    <w:sz w:val="26"/>
                  </w:rPr>
                  <w:instrText xml:space="preserve"> PAGE </w:instrText>
                </w:r>
                <w:r>
                  <w:fldChar w:fldCharType="separate"/>
                </w:r>
                <w:r w:rsidR="008F57BA">
                  <w:rPr>
                    <w:rFonts w:ascii="Times New Roman"/>
                    <w:noProof/>
                    <w:sz w:val="26"/>
                  </w:rPr>
                  <w:t>2</w:t>
                </w:r>
                <w:r>
                  <w:fldChar w:fldCharType="end"/>
                </w:r>
                <w:r>
                  <w:rPr>
                    <w:rFonts w:ascii="Times New Roman"/>
                    <w:sz w:val="26"/>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904" w:rsidRDefault="00805904" w:rsidP="00754A5C">
      <w:r>
        <w:separator/>
      </w:r>
    </w:p>
  </w:footnote>
  <w:footnote w:type="continuationSeparator" w:id="0">
    <w:p w:rsidR="00805904" w:rsidRDefault="00805904" w:rsidP="00754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BA" w:rsidRDefault="008F57BA" w:rsidP="008F57B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BA" w:rsidRDefault="008F57BA" w:rsidP="008F57B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lvlText w:val="%1."/>
      <w:lvlJc w:val="left"/>
      <w:pPr>
        <w:ind w:left="1086" w:hanging="421"/>
      </w:pPr>
      <w:rPr>
        <w:rFonts w:ascii="宋体" w:eastAsia="宋体" w:hAnsi="宋体" w:cs="宋体" w:hint="default"/>
        <w:spacing w:val="-140"/>
        <w:w w:val="100"/>
        <w:sz w:val="26"/>
        <w:szCs w:val="26"/>
        <w:lang w:val="zh-CN" w:eastAsia="zh-CN" w:bidi="zh-CN"/>
      </w:rPr>
    </w:lvl>
    <w:lvl w:ilvl="1">
      <w:numFmt w:val="bullet"/>
      <w:lvlText w:val="•"/>
      <w:lvlJc w:val="left"/>
      <w:pPr>
        <w:ind w:left="1936" w:hanging="421"/>
      </w:pPr>
      <w:rPr>
        <w:rFonts w:hint="default"/>
        <w:lang w:val="zh-CN" w:eastAsia="zh-CN" w:bidi="zh-CN"/>
      </w:rPr>
    </w:lvl>
    <w:lvl w:ilvl="2">
      <w:numFmt w:val="bullet"/>
      <w:lvlText w:val="•"/>
      <w:lvlJc w:val="left"/>
      <w:pPr>
        <w:ind w:left="2793" w:hanging="421"/>
      </w:pPr>
      <w:rPr>
        <w:rFonts w:hint="default"/>
        <w:lang w:val="zh-CN" w:eastAsia="zh-CN" w:bidi="zh-CN"/>
      </w:rPr>
    </w:lvl>
    <w:lvl w:ilvl="3">
      <w:numFmt w:val="bullet"/>
      <w:lvlText w:val="•"/>
      <w:lvlJc w:val="left"/>
      <w:pPr>
        <w:ind w:left="3649" w:hanging="421"/>
      </w:pPr>
      <w:rPr>
        <w:rFonts w:hint="default"/>
        <w:lang w:val="zh-CN" w:eastAsia="zh-CN" w:bidi="zh-CN"/>
      </w:rPr>
    </w:lvl>
    <w:lvl w:ilvl="4">
      <w:numFmt w:val="bullet"/>
      <w:lvlText w:val="•"/>
      <w:lvlJc w:val="left"/>
      <w:pPr>
        <w:ind w:left="4506" w:hanging="421"/>
      </w:pPr>
      <w:rPr>
        <w:rFonts w:hint="default"/>
        <w:lang w:val="zh-CN" w:eastAsia="zh-CN" w:bidi="zh-CN"/>
      </w:rPr>
    </w:lvl>
    <w:lvl w:ilvl="5">
      <w:numFmt w:val="bullet"/>
      <w:lvlText w:val="•"/>
      <w:lvlJc w:val="left"/>
      <w:pPr>
        <w:ind w:left="5363" w:hanging="421"/>
      </w:pPr>
      <w:rPr>
        <w:rFonts w:hint="default"/>
        <w:lang w:val="zh-CN" w:eastAsia="zh-CN" w:bidi="zh-CN"/>
      </w:rPr>
    </w:lvl>
    <w:lvl w:ilvl="6">
      <w:numFmt w:val="bullet"/>
      <w:lvlText w:val="•"/>
      <w:lvlJc w:val="left"/>
      <w:pPr>
        <w:ind w:left="6219" w:hanging="421"/>
      </w:pPr>
      <w:rPr>
        <w:rFonts w:hint="default"/>
        <w:lang w:val="zh-CN" w:eastAsia="zh-CN" w:bidi="zh-CN"/>
      </w:rPr>
    </w:lvl>
    <w:lvl w:ilvl="7">
      <w:numFmt w:val="bullet"/>
      <w:lvlText w:val="•"/>
      <w:lvlJc w:val="left"/>
      <w:pPr>
        <w:ind w:left="7076" w:hanging="421"/>
      </w:pPr>
      <w:rPr>
        <w:rFonts w:hint="default"/>
        <w:lang w:val="zh-CN" w:eastAsia="zh-CN" w:bidi="zh-CN"/>
      </w:rPr>
    </w:lvl>
    <w:lvl w:ilvl="8">
      <w:numFmt w:val="bullet"/>
      <w:lvlText w:val="•"/>
      <w:lvlJc w:val="left"/>
      <w:pPr>
        <w:ind w:left="7933" w:hanging="421"/>
      </w:pPr>
      <w:rPr>
        <w:rFonts w:hint="default"/>
        <w:lang w:val="zh-CN" w:eastAsia="zh-CN" w:bidi="zh-CN"/>
      </w:rPr>
    </w:lvl>
  </w:abstractNum>
  <w:abstractNum w:abstractNumId="1">
    <w:nsid w:val="9288B902"/>
    <w:multiLevelType w:val="multilevel"/>
    <w:tmpl w:val="9288B902"/>
    <w:lvl w:ilvl="0">
      <w:start w:val="1"/>
      <w:numFmt w:val="decimal"/>
      <w:lvlText w:val="%1"/>
      <w:lvlJc w:val="left"/>
      <w:pPr>
        <w:ind w:left="943" w:hanging="281"/>
      </w:pPr>
      <w:rPr>
        <w:rFonts w:ascii="宋体" w:eastAsia="宋体" w:hAnsi="宋体" w:cs="宋体" w:hint="default"/>
        <w:w w:val="100"/>
        <w:sz w:val="28"/>
        <w:szCs w:val="28"/>
        <w:lang w:val="zh-CN" w:eastAsia="zh-CN" w:bidi="zh-CN"/>
      </w:rPr>
    </w:lvl>
    <w:lvl w:ilvl="1">
      <w:numFmt w:val="bullet"/>
      <w:lvlText w:val="•"/>
      <w:lvlJc w:val="left"/>
      <w:pPr>
        <w:ind w:left="1810" w:hanging="281"/>
      </w:pPr>
      <w:rPr>
        <w:rFonts w:hint="default"/>
        <w:lang w:val="zh-CN" w:eastAsia="zh-CN" w:bidi="zh-CN"/>
      </w:rPr>
    </w:lvl>
    <w:lvl w:ilvl="2">
      <w:numFmt w:val="bullet"/>
      <w:lvlText w:val="•"/>
      <w:lvlJc w:val="left"/>
      <w:pPr>
        <w:ind w:left="2681" w:hanging="281"/>
      </w:pPr>
      <w:rPr>
        <w:rFonts w:hint="default"/>
        <w:lang w:val="zh-CN" w:eastAsia="zh-CN" w:bidi="zh-CN"/>
      </w:rPr>
    </w:lvl>
    <w:lvl w:ilvl="3">
      <w:numFmt w:val="bullet"/>
      <w:lvlText w:val="•"/>
      <w:lvlJc w:val="left"/>
      <w:pPr>
        <w:ind w:left="3551" w:hanging="281"/>
      </w:pPr>
      <w:rPr>
        <w:rFonts w:hint="default"/>
        <w:lang w:val="zh-CN" w:eastAsia="zh-CN" w:bidi="zh-CN"/>
      </w:rPr>
    </w:lvl>
    <w:lvl w:ilvl="4">
      <w:numFmt w:val="bullet"/>
      <w:lvlText w:val="•"/>
      <w:lvlJc w:val="left"/>
      <w:pPr>
        <w:ind w:left="4422" w:hanging="281"/>
      </w:pPr>
      <w:rPr>
        <w:rFonts w:hint="default"/>
        <w:lang w:val="zh-CN" w:eastAsia="zh-CN" w:bidi="zh-CN"/>
      </w:rPr>
    </w:lvl>
    <w:lvl w:ilvl="5">
      <w:numFmt w:val="bullet"/>
      <w:lvlText w:val="•"/>
      <w:lvlJc w:val="left"/>
      <w:pPr>
        <w:ind w:left="5293" w:hanging="281"/>
      </w:pPr>
      <w:rPr>
        <w:rFonts w:hint="default"/>
        <w:lang w:val="zh-CN" w:eastAsia="zh-CN" w:bidi="zh-CN"/>
      </w:rPr>
    </w:lvl>
    <w:lvl w:ilvl="6">
      <w:numFmt w:val="bullet"/>
      <w:lvlText w:val="•"/>
      <w:lvlJc w:val="left"/>
      <w:pPr>
        <w:ind w:left="6163" w:hanging="281"/>
      </w:pPr>
      <w:rPr>
        <w:rFonts w:hint="default"/>
        <w:lang w:val="zh-CN" w:eastAsia="zh-CN" w:bidi="zh-CN"/>
      </w:rPr>
    </w:lvl>
    <w:lvl w:ilvl="7">
      <w:numFmt w:val="bullet"/>
      <w:lvlText w:val="•"/>
      <w:lvlJc w:val="left"/>
      <w:pPr>
        <w:ind w:left="7034" w:hanging="281"/>
      </w:pPr>
      <w:rPr>
        <w:rFonts w:hint="default"/>
        <w:lang w:val="zh-CN" w:eastAsia="zh-CN" w:bidi="zh-CN"/>
      </w:rPr>
    </w:lvl>
    <w:lvl w:ilvl="8">
      <w:numFmt w:val="bullet"/>
      <w:lvlText w:val="•"/>
      <w:lvlJc w:val="left"/>
      <w:pPr>
        <w:ind w:left="7905" w:hanging="281"/>
      </w:pPr>
      <w:rPr>
        <w:rFonts w:hint="default"/>
        <w:lang w:val="zh-CN" w:eastAsia="zh-CN" w:bidi="zh-CN"/>
      </w:rPr>
    </w:lvl>
  </w:abstractNum>
  <w:abstractNum w:abstractNumId="2">
    <w:nsid w:val="9C8AC8EF"/>
    <w:multiLevelType w:val="multilevel"/>
    <w:tmpl w:val="9C8AC8EF"/>
    <w:lvl w:ilvl="0">
      <w:start w:val="1"/>
      <w:numFmt w:val="decimal"/>
      <w:lvlText w:val="(%1)"/>
      <w:lvlJc w:val="left"/>
      <w:pPr>
        <w:ind w:left="1085" w:hanging="423"/>
      </w:pPr>
      <w:rPr>
        <w:rFonts w:ascii="宋体" w:eastAsia="宋体" w:hAnsi="宋体" w:cs="宋体" w:hint="default"/>
        <w:spacing w:val="-2"/>
        <w:w w:val="100"/>
        <w:sz w:val="26"/>
        <w:szCs w:val="26"/>
        <w:lang w:val="zh-CN" w:eastAsia="zh-CN" w:bidi="zh-CN"/>
      </w:rPr>
    </w:lvl>
    <w:lvl w:ilvl="1">
      <w:numFmt w:val="bullet"/>
      <w:lvlText w:val="•"/>
      <w:lvlJc w:val="left"/>
      <w:pPr>
        <w:ind w:left="1936" w:hanging="423"/>
      </w:pPr>
      <w:rPr>
        <w:rFonts w:hint="default"/>
        <w:lang w:val="zh-CN" w:eastAsia="zh-CN" w:bidi="zh-CN"/>
      </w:rPr>
    </w:lvl>
    <w:lvl w:ilvl="2">
      <w:numFmt w:val="bullet"/>
      <w:lvlText w:val="•"/>
      <w:lvlJc w:val="left"/>
      <w:pPr>
        <w:ind w:left="2793" w:hanging="423"/>
      </w:pPr>
      <w:rPr>
        <w:rFonts w:hint="default"/>
        <w:lang w:val="zh-CN" w:eastAsia="zh-CN" w:bidi="zh-CN"/>
      </w:rPr>
    </w:lvl>
    <w:lvl w:ilvl="3">
      <w:numFmt w:val="bullet"/>
      <w:lvlText w:val="•"/>
      <w:lvlJc w:val="left"/>
      <w:pPr>
        <w:ind w:left="3649" w:hanging="423"/>
      </w:pPr>
      <w:rPr>
        <w:rFonts w:hint="default"/>
        <w:lang w:val="zh-CN" w:eastAsia="zh-CN" w:bidi="zh-CN"/>
      </w:rPr>
    </w:lvl>
    <w:lvl w:ilvl="4">
      <w:numFmt w:val="bullet"/>
      <w:lvlText w:val="•"/>
      <w:lvlJc w:val="left"/>
      <w:pPr>
        <w:ind w:left="4506" w:hanging="423"/>
      </w:pPr>
      <w:rPr>
        <w:rFonts w:hint="default"/>
        <w:lang w:val="zh-CN" w:eastAsia="zh-CN" w:bidi="zh-CN"/>
      </w:rPr>
    </w:lvl>
    <w:lvl w:ilvl="5">
      <w:numFmt w:val="bullet"/>
      <w:lvlText w:val="•"/>
      <w:lvlJc w:val="left"/>
      <w:pPr>
        <w:ind w:left="5363" w:hanging="423"/>
      </w:pPr>
      <w:rPr>
        <w:rFonts w:hint="default"/>
        <w:lang w:val="zh-CN" w:eastAsia="zh-CN" w:bidi="zh-CN"/>
      </w:rPr>
    </w:lvl>
    <w:lvl w:ilvl="6">
      <w:numFmt w:val="bullet"/>
      <w:lvlText w:val="•"/>
      <w:lvlJc w:val="left"/>
      <w:pPr>
        <w:ind w:left="6219" w:hanging="423"/>
      </w:pPr>
      <w:rPr>
        <w:rFonts w:hint="default"/>
        <w:lang w:val="zh-CN" w:eastAsia="zh-CN" w:bidi="zh-CN"/>
      </w:rPr>
    </w:lvl>
    <w:lvl w:ilvl="7">
      <w:numFmt w:val="bullet"/>
      <w:lvlText w:val="•"/>
      <w:lvlJc w:val="left"/>
      <w:pPr>
        <w:ind w:left="7076" w:hanging="423"/>
      </w:pPr>
      <w:rPr>
        <w:rFonts w:hint="default"/>
        <w:lang w:val="zh-CN" w:eastAsia="zh-CN" w:bidi="zh-CN"/>
      </w:rPr>
    </w:lvl>
    <w:lvl w:ilvl="8">
      <w:numFmt w:val="bullet"/>
      <w:lvlText w:val="•"/>
      <w:lvlJc w:val="left"/>
      <w:pPr>
        <w:ind w:left="7933" w:hanging="423"/>
      </w:pPr>
      <w:rPr>
        <w:rFonts w:hint="default"/>
        <w:lang w:val="zh-CN" w:eastAsia="zh-CN" w:bidi="zh-CN"/>
      </w:rPr>
    </w:lvl>
  </w:abstractNum>
  <w:abstractNum w:abstractNumId="3">
    <w:nsid w:val="B0F1ACD9"/>
    <w:multiLevelType w:val="multilevel"/>
    <w:tmpl w:val="B0F1ACD9"/>
    <w:lvl w:ilvl="0">
      <w:start w:val="1"/>
      <w:numFmt w:val="decimal"/>
      <w:lvlText w:val="(%1)"/>
      <w:lvlJc w:val="left"/>
      <w:pPr>
        <w:ind w:left="1097" w:hanging="423"/>
      </w:pPr>
      <w:rPr>
        <w:rFonts w:ascii="宋体" w:eastAsia="宋体" w:hAnsi="宋体" w:cs="宋体" w:hint="default"/>
        <w:spacing w:val="-2"/>
        <w:w w:val="100"/>
        <w:sz w:val="26"/>
        <w:szCs w:val="26"/>
        <w:lang w:val="zh-CN" w:eastAsia="zh-CN" w:bidi="zh-CN"/>
      </w:rPr>
    </w:lvl>
    <w:lvl w:ilvl="1">
      <w:numFmt w:val="bullet"/>
      <w:lvlText w:val="•"/>
      <w:lvlJc w:val="left"/>
      <w:pPr>
        <w:ind w:left="1954" w:hanging="423"/>
      </w:pPr>
      <w:rPr>
        <w:rFonts w:hint="default"/>
        <w:lang w:val="zh-CN" w:eastAsia="zh-CN" w:bidi="zh-CN"/>
      </w:rPr>
    </w:lvl>
    <w:lvl w:ilvl="2">
      <w:numFmt w:val="bullet"/>
      <w:lvlText w:val="•"/>
      <w:lvlJc w:val="left"/>
      <w:pPr>
        <w:ind w:left="2809" w:hanging="423"/>
      </w:pPr>
      <w:rPr>
        <w:rFonts w:hint="default"/>
        <w:lang w:val="zh-CN" w:eastAsia="zh-CN" w:bidi="zh-CN"/>
      </w:rPr>
    </w:lvl>
    <w:lvl w:ilvl="3">
      <w:numFmt w:val="bullet"/>
      <w:lvlText w:val="•"/>
      <w:lvlJc w:val="left"/>
      <w:pPr>
        <w:ind w:left="3663" w:hanging="423"/>
      </w:pPr>
      <w:rPr>
        <w:rFonts w:hint="default"/>
        <w:lang w:val="zh-CN" w:eastAsia="zh-CN" w:bidi="zh-CN"/>
      </w:rPr>
    </w:lvl>
    <w:lvl w:ilvl="4">
      <w:numFmt w:val="bullet"/>
      <w:lvlText w:val="•"/>
      <w:lvlJc w:val="left"/>
      <w:pPr>
        <w:ind w:left="4518" w:hanging="423"/>
      </w:pPr>
      <w:rPr>
        <w:rFonts w:hint="default"/>
        <w:lang w:val="zh-CN" w:eastAsia="zh-CN" w:bidi="zh-CN"/>
      </w:rPr>
    </w:lvl>
    <w:lvl w:ilvl="5">
      <w:numFmt w:val="bullet"/>
      <w:lvlText w:val="•"/>
      <w:lvlJc w:val="left"/>
      <w:pPr>
        <w:ind w:left="5373" w:hanging="423"/>
      </w:pPr>
      <w:rPr>
        <w:rFonts w:hint="default"/>
        <w:lang w:val="zh-CN" w:eastAsia="zh-CN" w:bidi="zh-CN"/>
      </w:rPr>
    </w:lvl>
    <w:lvl w:ilvl="6">
      <w:numFmt w:val="bullet"/>
      <w:lvlText w:val="•"/>
      <w:lvlJc w:val="left"/>
      <w:pPr>
        <w:ind w:left="6227" w:hanging="423"/>
      </w:pPr>
      <w:rPr>
        <w:rFonts w:hint="default"/>
        <w:lang w:val="zh-CN" w:eastAsia="zh-CN" w:bidi="zh-CN"/>
      </w:rPr>
    </w:lvl>
    <w:lvl w:ilvl="7">
      <w:numFmt w:val="bullet"/>
      <w:lvlText w:val="•"/>
      <w:lvlJc w:val="left"/>
      <w:pPr>
        <w:ind w:left="7082" w:hanging="423"/>
      </w:pPr>
      <w:rPr>
        <w:rFonts w:hint="default"/>
        <w:lang w:val="zh-CN" w:eastAsia="zh-CN" w:bidi="zh-CN"/>
      </w:rPr>
    </w:lvl>
    <w:lvl w:ilvl="8">
      <w:numFmt w:val="bullet"/>
      <w:lvlText w:val="•"/>
      <w:lvlJc w:val="left"/>
      <w:pPr>
        <w:ind w:left="7937" w:hanging="423"/>
      </w:pPr>
      <w:rPr>
        <w:rFonts w:hint="default"/>
        <w:lang w:val="zh-CN" w:eastAsia="zh-CN" w:bidi="zh-CN"/>
      </w:rPr>
    </w:lvl>
  </w:abstractNum>
  <w:abstractNum w:abstractNumId="4">
    <w:nsid w:val="B5E306ED"/>
    <w:multiLevelType w:val="multilevel"/>
    <w:tmpl w:val="B5E306ED"/>
    <w:lvl w:ilvl="0">
      <w:start w:val="1"/>
      <w:numFmt w:val="decimal"/>
      <w:lvlText w:val="%1."/>
      <w:lvlJc w:val="left"/>
      <w:pPr>
        <w:ind w:left="1115" w:hanging="424"/>
      </w:pPr>
      <w:rPr>
        <w:rFonts w:ascii="宋体" w:eastAsia="宋体" w:hAnsi="宋体" w:cs="宋体" w:hint="default"/>
        <w:spacing w:val="0"/>
        <w:w w:val="100"/>
        <w:sz w:val="26"/>
        <w:szCs w:val="26"/>
        <w:lang w:val="zh-CN" w:eastAsia="zh-CN" w:bidi="zh-CN"/>
      </w:rPr>
    </w:lvl>
    <w:lvl w:ilvl="1">
      <w:numFmt w:val="bullet"/>
      <w:lvlText w:val="•"/>
      <w:lvlJc w:val="left"/>
      <w:pPr>
        <w:ind w:left="1972" w:hanging="424"/>
      </w:pPr>
      <w:rPr>
        <w:rFonts w:hint="default"/>
        <w:lang w:val="zh-CN" w:eastAsia="zh-CN" w:bidi="zh-CN"/>
      </w:rPr>
    </w:lvl>
    <w:lvl w:ilvl="2">
      <w:numFmt w:val="bullet"/>
      <w:lvlText w:val="•"/>
      <w:lvlJc w:val="left"/>
      <w:pPr>
        <w:ind w:left="2825" w:hanging="424"/>
      </w:pPr>
      <w:rPr>
        <w:rFonts w:hint="default"/>
        <w:lang w:val="zh-CN" w:eastAsia="zh-CN" w:bidi="zh-CN"/>
      </w:rPr>
    </w:lvl>
    <w:lvl w:ilvl="3">
      <w:numFmt w:val="bullet"/>
      <w:lvlText w:val="•"/>
      <w:lvlJc w:val="left"/>
      <w:pPr>
        <w:ind w:left="3677" w:hanging="424"/>
      </w:pPr>
      <w:rPr>
        <w:rFonts w:hint="default"/>
        <w:lang w:val="zh-CN" w:eastAsia="zh-CN" w:bidi="zh-CN"/>
      </w:rPr>
    </w:lvl>
    <w:lvl w:ilvl="4">
      <w:numFmt w:val="bullet"/>
      <w:lvlText w:val="•"/>
      <w:lvlJc w:val="left"/>
      <w:pPr>
        <w:ind w:left="4530" w:hanging="424"/>
      </w:pPr>
      <w:rPr>
        <w:rFonts w:hint="default"/>
        <w:lang w:val="zh-CN" w:eastAsia="zh-CN" w:bidi="zh-CN"/>
      </w:rPr>
    </w:lvl>
    <w:lvl w:ilvl="5">
      <w:numFmt w:val="bullet"/>
      <w:lvlText w:val="•"/>
      <w:lvlJc w:val="left"/>
      <w:pPr>
        <w:ind w:left="5383" w:hanging="424"/>
      </w:pPr>
      <w:rPr>
        <w:rFonts w:hint="default"/>
        <w:lang w:val="zh-CN" w:eastAsia="zh-CN" w:bidi="zh-CN"/>
      </w:rPr>
    </w:lvl>
    <w:lvl w:ilvl="6">
      <w:numFmt w:val="bullet"/>
      <w:lvlText w:val="•"/>
      <w:lvlJc w:val="left"/>
      <w:pPr>
        <w:ind w:left="6235" w:hanging="424"/>
      </w:pPr>
      <w:rPr>
        <w:rFonts w:hint="default"/>
        <w:lang w:val="zh-CN" w:eastAsia="zh-CN" w:bidi="zh-CN"/>
      </w:rPr>
    </w:lvl>
    <w:lvl w:ilvl="7">
      <w:numFmt w:val="bullet"/>
      <w:lvlText w:val="•"/>
      <w:lvlJc w:val="left"/>
      <w:pPr>
        <w:ind w:left="7088" w:hanging="424"/>
      </w:pPr>
      <w:rPr>
        <w:rFonts w:hint="default"/>
        <w:lang w:val="zh-CN" w:eastAsia="zh-CN" w:bidi="zh-CN"/>
      </w:rPr>
    </w:lvl>
    <w:lvl w:ilvl="8">
      <w:numFmt w:val="bullet"/>
      <w:lvlText w:val="•"/>
      <w:lvlJc w:val="left"/>
      <w:pPr>
        <w:ind w:left="7941" w:hanging="424"/>
      </w:pPr>
      <w:rPr>
        <w:rFonts w:hint="default"/>
        <w:lang w:val="zh-CN" w:eastAsia="zh-CN" w:bidi="zh-CN"/>
      </w:rPr>
    </w:lvl>
  </w:abstractNum>
  <w:abstractNum w:abstractNumId="5">
    <w:nsid w:val="BE923771"/>
    <w:multiLevelType w:val="multilevel"/>
    <w:tmpl w:val="BE923771"/>
    <w:lvl w:ilvl="0">
      <w:start w:val="1"/>
      <w:numFmt w:val="decimal"/>
      <w:lvlText w:val="%1."/>
      <w:lvlJc w:val="left"/>
      <w:pPr>
        <w:ind w:left="1098" w:hanging="424"/>
      </w:pPr>
      <w:rPr>
        <w:rFonts w:ascii="Calibri" w:eastAsia="Calibri" w:hAnsi="Calibri" w:cs="Calibri" w:hint="default"/>
        <w:spacing w:val="-3"/>
        <w:w w:val="100"/>
        <w:sz w:val="26"/>
        <w:szCs w:val="26"/>
        <w:lang w:val="zh-CN" w:eastAsia="zh-CN" w:bidi="zh-CN"/>
      </w:rPr>
    </w:lvl>
    <w:lvl w:ilvl="1">
      <w:numFmt w:val="bullet"/>
      <w:lvlText w:val="•"/>
      <w:lvlJc w:val="left"/>
      <w:pPr>
        <w:ind w:left="1954" w:hanging="424"/>
      </w:pPr>
      <w:rPr>
        <w:rFonts w:hint="default"/>
        <w:lang w:val="zh-CN" w:eastAsia="zh-CN" w:bidi="zh-CN"/>
      </w:rPr>
    </w:lvl>
    <w:lvl w:ilvl="2">
      <w:numFmt w:val="bullet"/>
      <w:lvlText w:val="•"/>
      <w:lvlJc w:val="left"/>
      <w:pPr>
        <w:ind w:left="2809" w:hanging="424"/>
      </w:pPr>
      <w:rPr>
        <w:rFonts w:hint="default"/>
        <w:lang w:val="zh-CN" w:eastAsia="zh-CN" w:bidi="zh-CN"/>
      </w:rPr>
    </w:lvl>
    <w:lvl w:ilvl="3">
      <w:numFmt w:val="bullet"/>
      <w:lvlText w:val="•"/>
      <w:lvlJc w:val="left"/>
      <w:pPr>
        <w:ind w:left="3663" w:hanging="424"/>
      </w:pPr>
      <w:rPr>
        <w:rFonts w:hint="default"/>
        <w:lang w:val="zh-CN" w:eastAsia="zh-CN" w:bidi="zh-CN"/>
      </w:rPr>
    </w:lvl>
    <w:lvl w:ilvl="4">
      <w:numFmt w:val="bullet"/>
      <w:lvlText w:val="•"/>
      <w:lvlJc w:val="left"/>
      <w:pPr>
        <w:ind w:left="4518" w:hanging="424"/>
      </w:pPr>
      <w:rPr>
        <w:rFonts w:hint="default"/>
        <w:lang w:val="zh-CN" w:eastAsia="zh-CN" w:bidi="zh-CN"/>
      </w:rPr>
    </w:lvl>
    <w:lvl w:ilvl="5">
      <w:numFmt w:val="bullet"/>
      <w:lvlText w:val="•"/>
      <w:lvlJc w:val="left"/>
      <w:pPr>
        <w:ind w:left="5373" w:hanging="424"/>
      </w:pPr>
      <w:rPr>
        <w:rFonts w:hint="default"/>
        <w:lang w:val="zh-CN" w:eastAsia="zh-CN" w:bidi="zh-CN"/>
      </w:rPr>
    </w:lvl>
    <w:lvl w:ilvl="6">
      <w:numFmt w:val="bullet"/>
      <w:lvlText w:val="•"/>
      <w:lvlJc w:val="left"/>
      <w:pPr>
        <w:ind w:left="6227" w:hanging="424"/>
      </w:pPr>
      <w:rPr>
        <w:rFonts w:hint="default"/>
        <w:lang w:val="zh-CN" w:eastAsia="zh-CN" w:bidi="zh-CN"/>
      </w:rPr>
    </w:lvl>
    <w:lvl w:ilvl="7">
      <w:numFmt w:val="bullet"/>
      <w:lvlText w:val="•"/>
      <w:lvlJc w:val="left"/>
      <w:pPr>
        <w:ind w:left="7082" w:hanging="424"/>
      </w:pPr>
      <w:rPr>
        <w:rFonts w:hint="default"/>
        <w:lang w:val="zh-CN" w:eastAsia="zh-CN" w:bidi="zh-CN"/>
      </w:rPr>
    </w:lvl>
    <w:lvl w:ilvl="8">
      <w:numFmt w:val="bullet"/>
      <w:lvlText w:val="•"/>
      <w:lvlJc w:val="left"/>
      <w:pPr>
        <w:ind w:left="7937" w:hanging="424"/>
      </w:pPr>
      <w:rPr>
        <w:rFonts w:hint="default"/>
        <w:lang w:val="zh-CN" w:eastAsia="zh-CN" w:bidi="zh-CN"/>
      </w:rPr>
    </w:lvl>
  </w:abstractNum>
  <w:abstractNum w:abstractNumId="6">
    <w:nsid w:val="BF205925"/>
    <w:multiLevelType w:val="multilevel"/>
    <w:tmpl w:val="BF205925"/>
    <w:lvl w:ilvl="0">
      <w:start w:val="1"/>
      <w:numFmt w:val="decimal"/>
      <w:lvlText w:val="%1."/>
      <w:lvlJc w:val="left"/>
      <w:pPr>
        <w:ind w:left="1086" w:hanging="421"/>
      </w:pPr>
      <w:rPr>
        <w:rFonts w:ascii="宋体" w:eastAsia="宋体" w:hAnsi="宋体" w:cs="宋体" w:hint="default"/>
        <w:spacing w:val="-3"/>
        <w:w w:val="100"/>
        <w:sz w:val="26"/>
        <w:szCs w:val="26"/>
        <w:lang w:val="zh-CN" w:eastAsia="zh-CN" w:bidi="zh-CN"/>
      </w:rPr>
    </w:lvl>
    <w:lvl w:ilvl="1">
      <w:numFmt w:val="bullet"/>
      <w:lvlText w:val="•"/>
      <w:lvlJc w:val="left"/>
      <w:pPr>
        <w:ind w:left="1936" w:hanging="421"/>
      </w:pPr>
      <w:rPr>
        <w:rFonts w:hint="default"/>
        <w:lang w:val="zh-CN" w:eastAsia="zh-CN" w:bidi="zh-CN"/>
      </w:rPr>
    </w:lvl>
    <w:lvl w:ilvl="2">
      <w:numFmt w:val="bullet"/>
      <w:lvlText w:val="•"/>
      <w:lvlJc w:val="left"/>
      <w:pPr>
        <w:ind w:left="2793" w:hanging="421"/>
      </w:pPr>
      <w:rPr>
        <w:rFonts w:hint="default"/>
        <w:lang w:val="zh-CN" w:eastAsia="zh-CN" w:bidi="zh-CN"/>
      </w:rPr>
    </w:lvl>
    <w:lvl w:ilvl="3">
      <w:numFmt w:val="bullet"/>
      <w:lvlText w:val="•"/>
      <w:lvlJc w:val="left"/>
      <w:pPr>
        <w:ind w:left="3649" w:hanging="421"/>
      </w:pPr>
      <w:rPr>
        <w:rFonts w:hint="default"/>
        <w:lang w:val="zh-CN" w:eastAsia="zh-CN" w:bidi="zh-CN"/>
      </w:rPr>
    </w:lvl>
    <w:lvl w:ilvl="4">
      <w:numFmt w:val="bullet"/>
      <w:lvlText w:val="•"/>
      <w:lvlJc w:val="left"/>
      <w:pPr>
        <w:ind w:left="4506" w:hanging="421"/>
      </w:pPr>
      <w:rPr>
        <w:rFonts w:hint="default"/>
        <w:lang w:val="zh-CN" w:eastAsia="zh-CN" w:bidi="zh-CN"/>
      </w:rPr>
    </w:lvl>
    <w:lvl w:ilvl="5">
      <w:numFmt w:val="bullet"/>
      <w:lvlText w:val="•"/>
      <w:lvlJc w:val="left"/>
      <w:pPr>
        <w:ind w:left="5363" w:hanging="421"/>
      </w:pPr>
      <w:rPr>
        <w:rFonts w:hint="default"/>
        <w:lang w:val="zh-CN" w:eastAsia="zh-CN" w:bidi="zh-CN"/>
      </w:rPr>
    </w:lvl>
    <w:lvl w:ilvl="6">
      <w:numFmt w:val="bullet"/>
      <w:lvlText w:val="•"/>
      <w:lvlJc w:val="left"/>
      <w:pPr>
        <w:ind w:left="6219" w:hanging="421"/>
      </w:pPr>
      <w:rPr>
        <w:rFonts w:hint="default"/>
        <w:lang w:val="zh-CN" w:eastAsia="zh-CN" w:bidi="zh-CN"/>
      </w:rPr>
    </w:lvl>
    <w:lvl w:ilvl="7">
      <w:numFmt w:val="bullet"/>
      <w:lvlText w:val="•"/>
      <w:lvlJc w:val="left"/>
      <w:pPr>
        <w:ind w:left="7076" w:hanging="421"/>
      </w:pPr>
      <w:rPr>
        <w:rFonts w:hint="default"/>
        <w:lang w:val="zh-CN" w:eastAsia="zh-CN" w:bidi="zh-CN"/>
      </w:rPr>
    </w:lvl>
    <w:lvl w:ilvl="8">
      <w:numFmt w:val="bullet"/>
      <w:lvlText w:val="•"/>
      <w:lvlJc w:val="left"/>
      <w:pPr>
        <w:ind w:left="7933" w:hanging="421"/>
      </w:pPr>
      <w:rPr>
        <w:rFonts w:hint="default"/>
        <w:lang w:val="zh-CN" w:eastAsia="zh-CN" w:bidi="zh-CN"/>
      </w:rPr>
    </w:lvl>
  </w:abstractNum>
  <w:abstractNum w:abstractNumId="7">
    <w:nsid w:val="C8879AEF"/>
    <w:multiLevelType w:val="multilevel"/>
    <w:tmpl w:val="C8879AEF"/>
    <w:lvl w:ilvl="0">
      <w:start w:val="1"/>
      <w:numFmt w:val="decimal"/>
      <w:lvlText w:val="%1."/>
      <w:lvlJc w:val="left"/>
      <w:pPr>
        <w:ind w:left="1086" w:hanging="424"/>
      </w:pPr>
      <w:rPr>
        <w:rFonts w:ascii="宋体" w:eastAsia="宋体" w:hAnsi="宋体" w:cs="宋体" w:hint="default"/>
        <w:spacing w:val="0"/>
        <w:w w:val="100"/>
        <w:sz w:val="26"/>
        <w:szCs w:val="26"/>
        <w:lang w:val="zh-CN" w:eastAsia="zh-CN" w:bidi="zh-CN"/>
      </w:rPr>
    </w:lvl>
    <w:lvl w:ilvl="1">
      <w:numFmt w:val="bullet"/>
      <w:lvlText w:val="•"/>
      <w:lvlJc w:val="left"/>
      <w:pPr>
        <w:ind w:left="1936" w:hanging="424"/>
      </w:pPr>
      <w:rPr>
        <w:rFonts w:hint="default"/>
        <w:lang w:val="zh-CN" w:eastAsia="zh-CN" w:bidi="zh-CN"/>
      </w:rPr>
    </w:lvl>
    <w:lvl w:ilvl="2">
      <w:numFmt w:val="bullet"/>
      <w:lvlText w:val="•"/>
      <w:lvlJc w:val="left"/>
      <w:pPr>
        <w:ind w:left="2793" w:hanging="424"/>
      </w:pPr>
      <w:rPr>
        <w:rFonts w:hint="default"/>
        <w:lang w:val="zh-CN" w:eastAsia="zh-CN" w:bidi="zh-CN"/>
      </w:rPr>
    </w:lvl>
    <w:lvl w:ilvl="3">
      <w:numFmt w:val="bullet"/>
      <w:lvlText w:val="•"/>
      <w:lvlJc w:val="left"/>
      <w:pPr>
        <w:ind w:left="3649" w:hanging="424"/>
      </w:pPr>
      <w:rPr>
        <w:rFonts w:hint="default"/>
        <w:lang w:val="zh-CN" w:eastAsia="zh-CN" w:bidi="zh-CN"/>
      </w:rPr>
    </w:lvl>
    <w:lvl w:ilvl="4">
      <w:numFmt w:val="bullet"/>
      <w:lvlText w:val="•"/>
      <w:lvlJc w:val="left"/>
      <w:pPr>
        <w:ind w:left="4506" w:hanging="424"/>
      </w:pPr>
      <w:rPr>
        <w:rFonts w:hint="default"/>
        <w:lang w:val="zh-CN" w:eastAsia="zh-CN" w:bidi="zh-CN"/>
      </w:rPr>
    </w:lvl>
    <w:lvl w:ilvl="5">
      <w:numFmt w:val="bullet"/>
      <w:lvlText w:val="•"/>
      <w:lvlJc w:val="left"/>
      <w:pPr>
        <w:ind w:left="5363" w:hanging="424"/>
      </w:pPr>
      <w:rPr>
        <w:rFonts w:hint="default"/>
        <w:lang w:val="zh-CN" w:eastAsia="zh-CN" w:bidi="zh-CN"/>
      </w:rPr>
    </w:lvl>
    <w:lvl w:ilvl="6">
      <w:numFmt w:val="bullet"/>
      <w:lvlText w:val="•"/>
      <w:lvlJc w:val="left"/>
      <w:pPr>
        <w:ind w:left="6219" w:hanging="424"/>
      </w:pPr>
      <w:rPr>
        <w:rFonts w:hint="default"/>
        <w:lang w:val="zh-CN" w:eastAsia="zh-CN" w:bidi="zh-CN"/>
      </w:rPr>
    </w:lvl>
    <w:lvl w:ilvl="7">
      <w:numFmt w:val="bullet"/>
      <w:lvlText w:val="•"/>
      <w:lvlJc w:val="left"/>
      <w:pPr>
        <w:ind w:left="7076" w:hanging="424"/>
      </w:pPr>
      <w:rPr>
        <w:rFonts w:hint="default"/>
        <w:lang w:val="zh-CN" w:eastAsia="zh-CN" w:bidi="zh-CN"/>
      </w:rPr>
    </w:lvl>
    <w:lvl w:ilvl="8">
      <w:numFmt w:val="bullet"/>
      <w:lvlText w:val="•"/>
      <w:lvlJc w:val="left"/>
      <w:pPr>
        <w:ind w:left="7933" w:hanging="424"/>
      </w:pPr>
      <w:rPr>
        <w:rFonts w:hint="default"/>
        <w:lang w:val="zh-CN" w:eastAsia="zh-CN" w:bidi="zh-CN"/>
      </w:rPr>
    </w:lvl>
  </w:abstractNum>
  <w:abstractNum w:abstractNumId="8">
    <w:nsid w:val="CF092B84"/>
    <w:multiLevelType w:val="multilevel"/>
    <w:tmpl w:val="CF092B84"/>
    <w:lvl w:ilvl="0">
      <w:start w:val="1"/>
      <w:numFmt w:val="decimal"/>
      <w:lvlText w:val="%1."/>
      <w:lvlJc w:val="left"/>
      <w:pPr>
        <w:ind w:left="1007" w:hanging="424"/>
      </w:pPr>
      <w:rPr>
        <w:rFonts w:ascii="宋体" w:eastAsia="宋体" w:hAnsi="宋体" w:cs="宋体" w:hint="default"/>
        <w:spacing w:val="0"/>
        <w:w w:val="100"/>
        <w:sz w:val="26"/>
        <w:szCs w:val="26"/>
        <w:lang w:val="zh-CN" w:eastAsia="zh-CN" w:bidi="zh-CN"/>
      </w:rPr>
    </w:lvl>
    <w:lvl w:ilvl="1">
      <w:numFmt w:val="bullet"/>
      <w:lvlText w:val="•"/>
      <w:lvlJc w:val="left"/>
      <w:pPr>
        <w:ind w:left="1864" w:hanging="424"/>
      </w:pPr>
      <w:rPr>
        <w:rFonts w:hint="default"/>
        <w:lang w:val="zh-CN" w:eastAsia="zh-CN" w:bidi="zh-CN"/>
      </w:rPr>
    </w:lvl>
    <w:lvl w:ilvl="2">
      <w:numFmt w:val="bullet"/>
      <w:lvlText w:val="•"/>
      <w:lvlJc w:val="left"/>
      <w:pPr>
        <w:ind w:left="2729" w:hanging="424"/>
      </w:pPr>
      <w:rPr>
        <w:rFonts w:hint="default"/>
        <w:lang w:val="zh-CN" w:eastAsia="zh-CN" w:bidi="zh-CN"/>
      </w:rPr>
    </w:lvl>
    <w:lvl w:ilvl="3">
      <w:numFmt w:val="bullet"/>
      <w:lvlText w:val="•"/>
      <w:lvlJc w:val="left"/>
      <w:pPr>
        <w:ind w:left="3593" w:hanging="424"/>
      </w:pPr>
      <w:rPr>
        <w:rFonts w:hint="default"/>
        <w:lang w:val="zh-CN" w:eastAsia="zh-CN" w:bidi="zh-CN"/>
      </w:rPr>
    </w:lvl>
    <w:lvl w:ilvl="4">
      <w:numFmt w:val="bullet"/>
      <w:lvlText w:val="•"/>
      <w:lvlJc w:val="left"/>
      <w:pPr>
        <w:ind w:left="4458" w:hanging="424"/>
      </w:pPr>
      <w:rPr>
        <w:rFonts w:hint="default"/>
        <w:lang w:val="zh-CN" w:eastAsia="zh-CN" w:bidi="zh-CN"/>
      </w:rPr>
    </w:lvl>
    <w:lvl w:ilvl="5">
      <w:numFmt w:val="bullet"/>
      <w:lvlText w:val="•"/>
      <w:lvlJc w:val="left"/>
      <w:pPr>
        <w:ind w:left="5323" w:hanging="424"/>
      </w:pPr>
      <w:rPr>
        <w:rFonts w:hint="default"/>
        <w:lang w:val="zh-CN" w:eastAsia="zh-CN" w:bidi="zh-CN"/>
      </w:rPr>
    </w:lvl>
    <w:lvl w:ilvl="6">
      <w:numFmt w:val="bullet"/>
      <w:lvlText w:val="•"/>
      <w:lvlJc w:val="left"/>
      <w:pPr>
        <w:ind w:left="6187" w:hanging="424"/>
      </w:pPr>
      <w:rPr>
        <w:rFonts w:hint="default"/>
        <w:lang w:val="zh-CN" w:eastAsia="zh-CN" w:bidi="zh-CN"/>
      </w:rPr>
    </w:lvl>
    <w:lvl w:ilvl="7">
      <w:numFmt w:val="bullet"/>
      <w:lvlText w:val="•"/>
      <w:lvlJc w:val="left"/>
      <w:pPr>
        <w:ind w:left="7052" w:hanging="424"/>
      </w:pPr>
      <w:rPr>
        <w:rFonts w:hint="default"/>
        <w:lang w:val="zh-CN" w:eastAsia="zh-CN" w:bidi="zh-CN"/>
      </w:rPr>
    </w:lvl>
    <w:lvl w:ilvl="8">
      <w:numFmt w:val="bullet"/>
      <w:lvlText w:val="•"/>
      <w:lvlJc w:val="left"/>
      <w:pPr>
        <w:ind w:left="7917" w:hanging="424"/>
      </w:pPr>
      <w:rPr>
        <w:rFonts w:hint="default"/>
        <w:lang w:val="zh-CN" w:eastAsia="zh-CN" w:bidi="zh-CN"/>
      </w:rPr>
    </w:lvl>
  </w:abstractNum>
  <w:abstractNum w:abstractNumId="9">
    <w:nsid w:val="D7F9FE59"/>
    <w:multiLevelType w:val="multilevel"/>
    <w:tmpl w:val="D7F9FE59"/>
    <w:lvl w:ilvl="0">
      <w:start w:val="1"/>
      <w:numFmt w:val="decimal"/>
      <w:lvlText w:val="%1."/>
      <w:lvlJc w:val="left"/>
      <w:pPr>
        <w:ind w:left="1086" w:hanging="424"/>
      </w:pPr>
      <w:rPr>
        <w:rFonts w:ascii="宋体" w:eastAsia="宋体" w:hAnsi="宋体" w:cs="宋体" w:hint="default"/>
        <w:spacing w:val="0"/>
        <w:w w:val="100"/>
        <w:sz w:val="26"/>
        <w:szCs w:val="26"/>
        <w:lang w:val="zh-CN" w:eastAsia="zh-CN" w:bidi="zh-CN"/>
      </w:rPr>
    </w:lvl>
    <w:lvl w:ilvl="1">
      <w:numFmt w:val="bullet"/>
      <w:lvlText w:val="•"/>
      <w:lvlJc w:val="left"/>
      <w:pPr>
        <w:ind w:left="1936" w:hanging="424"/>
      </w:pPr>
      <w:rPr>
        <w:rFonts w:hint="default"/>
        <w:lang w:val="zh-CN" w:eastAsia="zh-CN" w:bidi="zh-CN"/>
      </w:rPr>
    </w:lvl>
    <w:lvl w:ilvl="2">
      <w:numFmt w:val="bullet"/>
      <w:lvlText w:val="•"/>
      <w:lvlJc w:val="left"/>
      <w:pPr>
        <w:ind w:left="2793" w:hanging="424"/>
      </w:pPr>
      <w:rPr>
        <w:rFonts w:hint="default"/>
        <w:lang w:val="zh-CN" w:eastAsia="zh-CN" w:bidi="zh-CN"/>
      </w:rPr>
    </w:lvl>
    <w:lvl w:ilvl="3">
      <w:numFmt w:val="bullet"/>
      <w:lvlText w:val="•"/>
      <w:lvlJc w:val="left"/>
      <w:pPr>
        <w:ind w:left="3649" w:hanging="424"/>
      </w:pPr>
      <w:rPr>
        <w:rFonts w:hint="default"/>
        <w:lang w:val="zh-CN" w:eastAsia="zh-CN" w:bidi="zh-CN"/>
      </w:rPr>
    </w:lvl>
    <w:lvl w:ilvl="4">
      <w:numFmt w:val="bullet"/>
      <w:lvlText w:val="•"/>
      <w:lvlJc w:val="left"/>
      <w:pPr>
        <w:ind w:left="4506" w:hanging="424"/>
      </w:pPr>
      <w:rPr>
        <w:rFonts w:hint="default"/>
        <w:lang w:val="zh-CN" w:eastAsia="zh-CN" w:bidi="zh-CN"/>
      </w:rPr>
    </w:lvl>
    <w:lvl w:ilvl="5">
      <w:numFmt w:val="bullet"/>
      <w:lvlText w:val="•"/>
      <w:lvlJc w:val="left"/>
      <w:pPr>
        <w:ind w:left="5363" w:hanging="424"/>
      </w:pPr>
      <w:rPr>
        <w:rFonts w:hint="default"/>
        <w:lang w:val="zh-CN" w:eastAsia="zh-CN" w:bidi="zh-CN"/>
      </w:rPr>
    </w:lvl>
    <w:lvl w:ilvl="6">
      <w:numFmt w:val="bullet"/>
      <w:lvlText w:val="•"/>
      <w:lvlJc w:val="left"/>
      <w:pPr>
        <w:ind w:left="6219" w:hanging="424"/>
      </w:pPr>
      <w:rPr>
        <w:rFonts w:hint="default"/>
        <w:lang w:val="zh-CN" w:eastAsia="zh-CN" w:bidi="zh-CN"/>
      </w:rPr>
    </w:lvl>
    <w:lvl w:ilvl="7">
      <w:numFmt w:val="bullet"/>
      <w:lvlText w:val="•"/>
      <w:lvlJc w:val="left"/>
      <w:pPr>
        <w:ind w:left="7076" w:hanging="424"/>
      </w:pPr>
      <w:rPr>
        <w:rFonts w:hint="default"/>
        <w:lang w:val="zh-CN" w:eastAsia="zh-CN" w:bidi="zh-CN"/>
      </w:rPr>
    </w:lvl>
    <w:lvl w:ilvl="8">
      <w:numFmt w:val="bullet"/>
      <w:lvlText w:val="•"/>
      <w:lvlJc w:val="left"/>
      <w:pPr>
        <w:ind w:left="7933" w:hanging="424"/>
      </w:pPr>
      <w:rPr>
        <w:rFonts w:hint="default"/>
        <w:lang w:val="zh-CN" w:eastAsia="zh-CN" w:bidi="zh-CN"/>
      </w:rPr>
    </w:lvl>
  </w:abstractNum>
  <w:abstractNum w:abstractNumId="10">
    <w:nsid w:val="DCBA6B53"/>
    <w:multiLevelType w:val="multilevel"/>
    <w:tmpl w:val="DCBA6B53"/>
    <w:lvl w:ilvl="0">
      <w:start w:val="1"/>
      <w:numFmt w:val="decimal"/>
      <w:lvlText w:val="%1."/>
      <w:lvlJc w:val="left"/>
      <w:pPr>
        <w:ind w:left="103" w:hanging="424"/>
      </w:pPr>
      <w:rPr>
        <w:rFonts w:ascii="宋体" w:eastAsia="宋体" w:hAnsi="宋体" w:cs="宋体" w:hint="default"/>
        <w:spacing w:val="-22"/>
        <w:w w:val="100"/>
        <w:sz w:val="26"/>
        <w:szCs w:val="26"/>
        <w:lang w:val="zh-CN" w:eastAsia="zh-CN" w:bidi="zh-CN"/>
      </w:rPr>
    </w:lvl>
    <w:lvl w:ilvl="1">
      <w:numFmt w:val="bullet"/>
      <w:lvlText w:val="•"/>
      <w:lvlJc w:val="left"/>
      <w:pPr>
        <w:ind w:left="1054" w:hanging="424"/>
      </w:pPr>
      <w:rPr>
        <w:rFonts w:hint="default"/>
        <w:lang w:val="zh-CN" w:eastAsia="zh-CN" w:bidi="zh-CN"/>
      </w:rPr>
    </w:lvl>
    <w:lvl w:ilvl="2">
      <w:numFmt w:val="bullet"/>
      <w:lvlText w:val="•"/>
      <w:lvlJc w:val="left"/>
      <w:pPr>
        <w:ind w:left="2009" w:hanging="424"/>
      </w:pPr>
      <w:rPr>
        <w:rFonts w:hint="default"/>
        <w:lang w:val="zh-CN" w:eastAsia="zh-CN" w:bidi="zh-CN"/>
      </w:rPr>
    </w:lvl>
    <w:lvl w:ilvl="3">
      <w:numFmt w:val="bullet"/>
      <w:lvlText w:val="•"/>
      <w:lvlJc w:val="left"/>
      <w:pPr>
        <w:ind w:left="2963" w:hanging="424"/>
      </w:pPr>
      <w:rPr>
        <w:rFonts w:hint="default"/>
        <w:lang w:val="zh-CN" w:eastAsia="zh-CN" w:bidi="zh-CN"/>
      </w:rPr>
    </w:lvl>
    <w:lvl w:ilvl="4">
      <w:numFmt w:val="bullet"/>
      <w:lvlText w:val="•"/>
      <w:lvlJc w:val="left"/>
      <w:pPr>
        <w:ind w:left="3918" w:hanging="424"/>
      </w:pPr>
      <w:rPr>
        <w:rFonts w:hint="default"/>
        <w:lang w:val="zh-CN" w:eastAsia="zh-CN" w:bidi="zh-CN"/>
      </w:rPr>
    </w:lvl>
    <w:lvl w:ilvl="5">
      <w:numFmt w:val="bullet"/>
      <w:lvlText w:val="•"/>
      <w:lvlJc w:val="left"/>
      <w:pPr>
        <w:ind w:left="4873" w:hanging="424"/>
      </w:pPr>
      <w:rPr>
        <w:rFonts w:hint="default"/>
        <w:lang w:val="zh-CN" w:eastAsia="zh-CN" w:bidi="zh-CN"/>
      </w:rPr>
    </w:lvl>
    <w:lvl w:ilvl="6">
      <w:numFmt w:val="bullet"/>
      <w:lvlText w:val="•"/>
      <w:lvlJc w:val="left"/>
      <w:pPr>
        <w:ind w:left="5827" w:hanging="424"/>
      </w:pPr>
      <w:rPr>
        <w:rFonts w:hint="default"/>
        <w:lang w:val="zh-CN" w:eastAsia="zh-CN" w:bidi="zh-CN"/>
      </w:rPr>
    </w:lvl>
    <w:lvl w:ilvl="7">
      <w:numFmt w:val="bullet"/>
      <w:lvlText w:val="•"/>
      <w:lvlJc w:val="left"/>
      <w:pPr>
        <w:ind w:left="6782" w:hanging="424"/>
      </w:pPr>
      <w:rPr>
        <w:rFonts w:hint="default"/>
        <w:lang w:val="zh-CN" w:eastAsia="zh-CN" w:bidi="zh-CN"/>
      </w:rPr>
    </w:lvl>
    <w:lvl w:ilvl="8">
      <w:numFmt w:val="bullet"/>
      <w:lvlText w:val="•"/>
      <w:lvlJc w:val="left"/>
      <w:pPr>
        <w:ind w:left="7737" w:hanging="424"/>
      </w:pPr>
      <w:rPr>
        <w:rFonts w:hint="default"/>
        <w:lang w:val="zh-CN" w:eastAsia="zh-CN" w:bidi="zh-CN"/>
      </w:rPr>
    </w:lvl>
  </w:abstractNum>
  <w:abstractNum w:abstractNumId="11">
    <w:nsid w:val="F4B5D9F5"/>
    <w:multiLevelType w:val="multilevel"/>
    <w:tmpl w:val="F4B5D9F5"/>
    <w:lvl w:ilvl="0">
      <w:start w:val="1"/>
      <w:numFmt w:val="decimal"/>
      <w:lvlText w:val="%1."/>
      <w:lvlJc w:val="left"/>
      <w:pPr>
        <w:ind w:left="1086" w:hanging="424"/>
      </w:pPr>
      <w:rPr>
        <w:rFonts w:ascii="宋体" w:eastAsia="宋体" w:hAnsi="宋体" w:cs="宋体" w:hint="default"/>
        <w:spacing w:val="0"/>
        <w:w w:val="100"/>
        <w:sz w:val="26"/>
        <w:szCs w:val="26"/>
        <w:lang w:val="zh-CN" w:eastAsia="zh-CN" w:bidi="zh-CN"/>
      </w:rPr>
    </w:lvl>
    <w:lvl w:ilvl="1">
      <w:numFmt w:val="bullet"/>
      <w:lvlText w:val="•"/>
      <w:lvlJc w:val="left"/>
      <w:pPr>
        <w:ind w:left="1936" w:hanging="424"/>
      </w:pPr>
      <w:rPr>
        <w:rFonts w:hint="default"/>
        <w:lang w:val="zh-CN" w:eastAsia="zh-CN" w:bidi="zh-CN"/>
      </w:rPr>
    </w:lvl>
    <w:lvl w:ilvl="2">
      <w:numFmt w:val="bullet"/>
      <w:lvlText w:val="•"/>
      <w:lvlJc w:val="left"/>
      <w:pPr>
        <w:ind w:left="2793" w:hanging="424"/>
      </w:pPr>
      <w:rPr>
        <w:rFonts w:hint="default"/>
        <w:lang w:val="zh-CN" w:eastAsia="zh-CN" w:bidi="zh-CN"/>
      </w:rPr>
    </w:lvl>
    <w:lvl w:ilvl="3">
      <w:numFmt w:val="bullet"/>
      <w:lvlText w:val="•"/>
      <w:lvlJc w:val="left"/>
      <w:pPr>
        <w:ind w:left="3649" w:hanging="424"/>
      </w:pPr>
      <w:rPr>
        <w:rFonts w:hint="default"/>
        <w:lang w:val="zh-CN" w:eastAsia="zh-CN" w:bidi="zh-CN"/>
      </w:rPr>
    </w:lvl>
    <w:lvl w:ilvl="4">
      <w:numFmt w:val="bullet"/>
      <w:lvlText w:val="•"/>
      <w:lvlJc w:val="left"/>
      <w:pPr>
        <w:ind w:left="4506" w:hanging="424"/>
      </w:pPr>
      <w:rPr>
        <w:rFonts w:hint="default"/>
        <w:lang w:val="zh-CN" w:eastAsia="zh-CN" w:bidi="zh-CN"/>
      </w:rPr>
    </w:lvl>
    <w:lvl w:ilvl="5">
      <w:numFmt w:val="bullet"/>
      <w:lvlText w:val="•"/>
      <w:lvlJc w:val="left"/>
      <w:pPr>
        <w:ind w:left="5363" w:hanging="424"/>
      </w:pPr>
      <w:rPr>
        <w:rFonts w:hint="default"/>
        <w:lang w:val="zh-CN" w:eastAsia="zh-CN" w:bidi="zh-CN"/>
      </w:rPr>
    </w:lvl>
    <w:lvl w:ilvl="6">
      <w:numFmt w:val="bullet"/>
      <w:lvlText w:val="•"/>
      <w:lvlJc w:val="left"/>
      <w:pPr>
        <w:ind w:left="6219" w:hanging="424"/>
      </w:pPr>
      <w:rPr>
        <w:rFonts w:hint="default"/>
        <w:lang w:val="zh-CN" w:eastAsia="zh-CN" w:bidi="zh-CN"/>
      </w:rPr>
    </w:lvl>
    <w:lvl w:ilvl="7">
      <w:numFmt w:val="bullet"/>
      <w:lvlText w:val="•"/>
      <w:lvlJc w:val="left"/>
      <w:pPr>
        <w:ind w:left="7076" w:hanging="424"/>
      </w:pPr>
      <w:rPr>
        <w:rFonts w:hint="default"/>
        <w:lang w:val="zh-CN" w:eastAsia="zh-CN" w:bidi="zh-CN"/>
      </w:rPr>
    </w:lvl>
    <w:lvl w:ilvl="8">
      <w:numFmt w:val="bullet"/>
      <w:lvlText w:val="•"/>
      <w:lvlJc w:val="left"/>
      <w:pPr>
        <w:ind w:left="7933" w:hanging="424"/>
      </w:pPr>
      <w:rPr>
        <w:rFonts w:hint="default"/>
        <w:lang w:val="zh-CN" w:eastAsia="zh-CN" w:bidi="zh-CN"/>
      </w:rPr>
    </w:lvl>
  </w:abstractNum>
  <w:abstractNum w:abstractNumId="12">
    <w:nsid w:val="0053208E"/>
    <w:multiLevelType w:val="multilevel"/>
    <w:tmpl w:val="0053208E"/>
    <w:lvl w:ilvl="0">
      <w:start w:val="16"/>
      <w:numFmt w:val="decimal"/>
      <w:lvlText w:val="%1"/>
      <w:lvlJc w:val="left"/>
      <w:pPr>
        <w:ind w:left="876" w:hanging="773"/>
      </w:pPr>
      <w:rPr>
        <w:rFonts w:hint="default"/>
        <w:lang w:val="zh-CN" w:eastAsia="zh-CN" w:bidi="zh-CN"/>
      </w:rPr>
    </w:lvl>
    <w:lvl w:ilvl="1">
      <w:start w:val="17"/>
      <w:numFmt w:val="decimal"/>
      <w:lvlText w:val="%1-%2"/>
      <w:lvlJc w:val="left"/>
      <w:pPr>
        <w:ind w:left="876" w:hanging="773"/>
      </w:pPr>
      <w:rPr>
        <w:rFonts w:ascii="宋体" w:eastAsia="宋体" w:hAnsi="宋体" w:cs="宋体" w:hint="default"/>
        <w:spacing w:val="-2"/>
        <w:w w:val="100"/>
        <w:sz w:val="28"/>
        <w:szCs w:val="28"/>
        <w:lang w:val="zh-CN" w:eastAsia="zh-CN" w:bidi="zh-CN"/>
      </w:rPr>
    </w:lvl>
    <w:lvl w:ilvl="2">
      <w:start w:val="1"/>
      <w:numFmt w:val="decimal"/>
      <w:lvlText w:val="%3."/>
      <w:lvlJc w:val="left"/>
      <w:pPr>
        <w:ind w:left="1007" w:hanging="424"/>
      </w:pPr>
      <w:rPr>
        <w:rFonts w:ascii="宋体" w:eastAsia="宋体" w:hAnsi="宋体" w:cs="宋体" w:hint="default"/>
        <w:spacing w:val="0"/>
        <w:w w:val="100"/>
        <w:sz w:val="26"/>
        <w:szCs w:val="26"/>
        <w:lang w:val="zh-CN" w:eastAsia="zh-CN" w:bidi="zh-CN"/>
      </w:rPr>
    </w:lvl>
    <w:lvl w:ilvl="3">
      <w:numFmt w:val="bullet"/>
      <w:lvlText w:val="•"/>
      <w:lvlJc w:val="left"/>
      <w:pPr>
        <w:ind w:left="2921" w:hanging="424"/>
      </w:pPr>
      <w:rPr>
        <w:rFonts w:hint="default"/>
        <w:lang w:val="zh-CN" w:eastAsia="zh-CN" w:bidi="zh-CN"/>
      </w:rPr>
    </w:lvl>
    <w:lvl w:ilvl="4">
      <w:numFmt w:val="bullet"/>
      <w:lvlText w:val="•"/>
      <w:lvlJc w:val="left"/>
      <w:pPr>
        <w:ind w:left="3882" w:hanging="424"/>
      </w:pPr>
      <w:rPr>
        <w:rFonts w:hint="default"/>
        <w:lang w:val="zh-CN" w:eastAsia="zh-CN" w:bidi="zh-CN"/>
      </w:rPr>
    </w:lvl>
    <w:lvl w:ilvl="5">
      <w:numFmt w:val="bullet"/>
      <w:lvlText w:val="•"/>
      <w:lvlJc w:val="left"/>
      <w:pPr>
        <w:ind w:left="4842" w:hanging="424"/>
      </w:pPr>
      <w:rPr>
        <w:rFonts w:hint="default"/>
        <w:lang w:val="zh-CN" w:eastAsia="zh-CN" w:bidi="zh-CN"/>
      </w:rPr>
    </w:lvl>
    <w:lvl w:ilvl="6">
      <w:numFmt w:val="bullet"/>
      <w:lvlText w:val="•"/>
      <w:lvlJc w:val="left"/>
      <w:pPr>
        <w:ind w:left="5803" w:hanging="424"/>
      </w:pPr>
      <w:rPr>
        <w:rFonts w:hint="default"/>
        <w:lang w:val="zh-CN" w:eastAsia="zh-CN" w:bidi="zh-CN"/>
      </w:rPr>
    </w:lvl>
    <w:lvl w:ilvl="7">
      <w:numFmt w:val="bullet"/>
      <w:lvlText w:val="•"/>
      <w:lvlJc w:val="left"/>
      <w:pPr>
        <w:ind w:left="6764" w:hanging="424"/>
      </w:pPr>
      <w:rPr>
        <w:rFonts w:hint="default"/>
        <w:lang w:val="zh-CN" w:eastAsia="zh-CN" w:bidi="zh-CN"/>
      </w:rPr>
    </w:lvl>
    <w:lvl w:ilvl="8">
      <w:numFmt w:val="bullet"/>
      <w:lvlText w:val="•"/>
      <w:lvlJc w:val="left"/>
      <w:pPr>
        <w:ind w:left="7724" w:hanging="424"/>
      </w:pPr>
      <w:rPr>
        <w:rFonts w:hint="default"/>
        <w:lang w:val="zh-CN" w:eastAsia="zh-CN" w:bidi="zh-CN"/>
      </w:rPr>
    </w:lvl>
  </w:abstractNum>
  <w:abstractNum w:abstractNumId="13">
    <w:nsid w:val="0248C179"/>
    <w:multiLevelType w:val="multilevel"/>
    <w:tmpl w:val="0248C179"/>
    <w:lvl w:ilvl="0">
      <w:start w:val="1"/>
      <w:numFmt w:val="decimal"/>
      <w:lvlText w:val="%1."/>
      <w:lvlJc w:val="left"/>
      <w:pPr>
        <w:ind w:left="1086" w:hanging="421"/>
      </w:pPr>
      <w:rPr>
        <w:rFonts w:ascii="宋体" w:eastAsia="宋体" w:hAnsi="宋体" w:cs="宋体" w:hint="default"/>
        <w:spacing w:val="-3"/>
        <w:w w:val="100"/>
        <w:sz w:val="26"/>
        <w:szCs w:val="26"/>
        <w:lang w:val="zh-CN" w:eastAsia="zh-CN" w:bidi="zh-CN"/>
      </w:rPr>
    </w:lvl>
    <w:lvl w:ilvl="1">
      <w:numFmt w:val="bullet"/>
      <w:lvlText w:val="•"/>
      <w:lvlJc w:val="left"/>
      <w:pPr>
        <w:ind w:left="1936" w:hanging="421"/>
      </w:pPr>
      <w:rPr>
        <w:rFonts w:hint="default"/>
        <w:lang w:val="zh-CN" w:eastAsia="zh-CN" w:bidi="zh-CN"/>
      </w:rPr>
    </w:lvl>
    <w:lvl w:ilvl="2">
      <w:numFmt w:val="bullet"/>
      <w:lvlText w:val="•"/>
      <w:lvlJc w:val="left"/>
      <w:pPr>
        <w:ind w:left="2793" w:hanging="421"/>
      </w:pPr>
      <w:rPr>
        <w:rFonts w:hint="default"/>
        <w:lang w:val="zh-CN" w:eastAsia="zh-CN" w:bidi="zh-CN"/>
      </w:rPr>
    </w:lvl>
    <w:lvl w:ilvl="3">
      <w:numFmt w:val="bullet"/>
      <w:lvlText w:val="•"/>
      <w:lvlJc w:val="left"/>
      <w:pPr>
        <w:ind w:left="3649" w:hanging="421"/>
      </w:pPr>
      <w:rPr>
        <w:rFonts w:hint="default"/>
        <w:lang w:val="zh-CN" w:eastAsia="zh-CN" w:bidi="zh-CN"/>
      </w:rPr>
    </w:lvl>
    <w:lvl w:ilvl="4">
      <w:numFmt w:val="bullet"/>
      <w:lvlText w:val="•"/>
      <w:lvlJc w:val="left"/>
      <w:pPr>
        <w:ind w:left="4506" w:hanging="421"/>
      </w:pPr>
      <w:rPr>
        <w:rFonts w:hint="default"/>
        <w:lang w:val="zh-CN" w:eastAsia="zh-CN" w:bidi="zh-CN"/>
      </w:rPr>
    </w:lvl>
    <w:lvl w:ilvl="5">
      <w:numFmt w:val="bullet"/>
      <w:lvlText w:val="•"/>
      <w:lvlJc w:val="left"/>
      <w:pPr>
        <w:ind w:left="5363" w:hanging="421"/>
      </w:pPr>
      <w:rPr>
        <w:rFonts w:hint="default"/>
        <w:lang w:val="zh-CN" w:eastAsia="zh-CN" w:bidi="zh-CN"/>
      </w:rPr>
    </w:lvl>
    <w:lvl w:ilvl="6">
      <w:numFmt w:val="bullet"/>
      <w:lvlText w:val="•"/>
      <w:lvlJc w:val="left"/>
      <w:pPr>
        <w:ind w:left="6219" w:hanging="421"/>
      </w:pPr>
      <w:rPr>
        <w:rFonts w:hint="default"/>
        <w:lang w:val="zh-CN" w:eastAsia="zh-CN" w:bidi="zh-CN"/>
      </w:rPr>
    </w:lvl>
    <w:lvl w:ilvl="7">
      <w:numFmt w:val="bullet"/>
      <w:lvlText w:val="•"/>
      <w:lvlJc w:val="left"/>
      <w:pPr>
        <w:ind w:left="7076" w:hanging="421"/>
      </w:pPr>
      <w:rPr>
        <w:rFonts w:hint="default"/>
        <w:lang w:val="zh-CN" w:eastAsia="zh-CN" w:bidi="zh-CN"/>
      </w:rPr>
    </w:lvl>
    <w:lvl w:ilvl="8">
      <w:numFmt w:val="bullet"/>
      <w:lvlText w:val="•"/>
      <w:lvlJc w:val="left"/>
      <w:pPr>
        <w:ind w:left="7933" w:hanging="421"/>
      </w:pPr>
      <w:rPr>
        <w:rFonts w:hint="default"/>
        <w:lang w:val="zh-CN" w:eastAsia="zh-CN" w:bidi="zh-CN"/>
      </w:rPr>
    </w:lvl>
  </w:abstractNum>
  <w:abstractNum w:abstractNumId="14">
    <w:nsid w:val="03D62ECE"/>
    <w:multiLevelType w:val="multilevel"/>
    <w:tmpl w:val="03D62ECE"/>
    <w:lvl w:ilvl="0">
      <w:start w:val="1"/>
      <w:numFmt w:val="decimal"/>
      <w:lvlText w:val="%1."/>
      <w:lvlJc w:val="left"/>
      <w:pPr>
        <w:ind w:left="946" w:hanging="281"/>
      </w:pPr>
      <w:rPr>
        <w:rFonts w:ascii="宋体" w:eastAsia="宋体" w:hAnsi="宋体" w:cs="宋体" w:hint="default"/>
        <w:spacing w:val="-2"/>
        <w:w w:val="100"/>
        <w:sz w:val="26"/>
        <w:szCs w:val="26"/>
        <w:lang w:val="zh-CN" w:eastAsia="zh-CN" w:bidi="zh-CN"/>
      </w:rPr>
    </w:lvl>
    <w:lvl w:ilvl="1">
      <w:numFmt w:val="bullet"/>
      <w:lvlText w:val="•"/>
      <w:lvlJc w:val="left"/>
      <w:pPr>
        <w:ind w:left="1810" w:hanging="281"/>
      </w:pPr>
      <w:rPr>
        <w:rFonts w:hint="default"/>
        <w:lang w:val="zh-CN" w:eastAsia="zh-CN" w:bidi="zh-CN"/>
      </w:rPr>
    </w:lvl>
    <w:lvl w:ilvl="2">
      <w:numFmt w:val="bullet"/>
      <w:lvlText w:val="•"/>
      <w:lvlJc w:val="left"/>
      <w:pPr>
        <w:ind w:left="2681" w:hanging="281"/>
      </w:pPr>
      <w:rPr>
        <w:rFonts w:hint="default"/>
        <w:lang w:val="zh-CN" w:eastAsia="zh-CN" w:bidi="zh-CN"/>
      </w:rPr>
    </w:lvl>
    <w:lvl w:ilvl="3">
      <w:numFmt w:val="bullet"/>
      <w:lvlText w:val="•"/>
      <w:lvlJc w:val="left"/>
      <w:pPr>
        <w:ind w:left="3551" w:hanging="281"/>
      </w:pPr>
      <w:rPr>
        <w:rFonts w:hint="default"/>
        <w:lang w:val="zh-CN" w:eastAsia="zh-CN" w:bidi="zh-CN"/>
      </w:rPr>
    </w:lvl>
    <w:lvl w:ilvl="4">
      <w:numFmt w:val="bullet"/>
      <w:lvlText w:val="•"/>
      <w:lvlJc w:val="left"/>
      <w:pPr>
        <w:ind w:left="4422" w:hanging="281"/>
      </w:pPr>
      <w:rPr>
        <w:rFonts w:hint="default"/>
        <w:lang w:val="zh-CN" w:eastAsia="zh-CN" w:bidi="zh-CN"/>
      </w:rPr>
    </w:lvl>
    <w:lvl w:ilvl="5">
      <w:numFmt w:val="bullet"/>
      <w:lvlText w:val="•"/>
      <w:lvlJc w:val="left"/>
      <w:pPr>
        <w:ind w:left="5293" w:hanging="281"/>
      </w:pPr>
      <w:rPr>
        <w:rFonts w:hint="default"/>
        <w:lang w:val="zh-CN" w:eastAsia="zh-CN" w:bidi="zh-CN"/>
      </w:rPr>
    </w:lvl>
    <w:lvl w:ilvl="6">
      <w:numFmt w:val="bullet"/>
      <w:lvlText w:val="•"/>
      <w:lvlJc w:val="left"/>
      <w:pPr>
        <w:ind w:left="6163" w:hanging="281"/>
      </w:pPr>
      <w:rPr>
        <w:rFonts w:hint="default"/>
        <w:lang w:val="zh-CN" w:eastAsia="zh-CN" w:bidi="zh-CN"/>
      </w:rPr>
    </w:lvl>
    <w:lvl w:ilvl="7">
      <w:numFmt w:val="bullet"/>
      <w:lvlText w:val="•"/>
      <w:lvlJc w:val="left"/>
      <w:pPr>
        <w:ind w:left="7034" w:hanging="281"/>
      </w:pPr>
      <w:rPr>
        <w:rFonts w:hint="default"/>
        <w:lang w:val="zh-CN" w:eastAsia="zh-CN" w:bidi="zh-CN"/>
      </w:rPr>
    </w:lvl>
    <w:lvl w:ilvl="8">
      <w:numFmt w:val="bullet"/>
      <w:lvlText w:val="•"/>
      <w:lvlJc w:val="left"/>
      <w:pPr>
        <w:ind w:left="7905" w:hanging="281"/>
      </w:pPr>
      <w:rPr>
        <w:rFonts w:hint="default"/>
        <w:lang w:val="zh-CN" w:eastAsia="zh-CN" w:bidi="zh-CN"/>
      </w:rPr>
    </w:lvl>
  </w:abstractNum>
  <w:abstractNum w:abstractNumId="15">
    <w:nsid w:val="0E640482"/>
    <w:multiLevelType w:val="multilevel"/>
    <w:tmpl w:val="0E640482"/>
    <w:lvl w:ilvl="0">
      <w:start w:val="1"/>
      <w:numFmt w:val="decimal"/>
      <w:lvlText w:val="%1."/>
      <w:lvlJc w:val="left"/>
      <w:pPr>
        <w:ind w:left="421" w:hanging="421"/>
      </w:pPr>
      <w:rPr>
        <w:rFonts w:ascii="宋体" w:eastAsia="宋体" w:hAnsi="宋体" w:cs="宋体" w:hint="default"/>
        <w:spacing w:val="-3"/>
        <w:w w:val="100"/>
        <w:sz w:val="26"/>
        <w:szCs w:val="26"/>
        <w:lang w:val="zh-CN" w:eastAsia="zh-CN" w:bidi="zh-CN"/>
      </w:rPr>
    </w:lvl>
    <w:lvl w:ilvl="1">
      <w:numFmt w:val="bullet"/>
      <w:lvlText w:val="•"/>
      <w:lvlJc w:val="left"/>
      <w:pPr>
        <w:ind w:left="1936" w:hanging="421"/>
      </w:pPr>
      <w:rPr>
        <w:rFonts w:hint="default"/>
        <w:lang w:val="zh-CN" w:eastAsia="zh-CN" w:bidi="zh-CN"/>
      </w:rPr>
    </w:lvl>
    <w:lvl w:ilvl="2">
      <w:numFmt w:val="bullet"/>
      <w:lvlText w:val="•"/>
      <w:lvlJc w:val="left"/>
      <w:pPr>
        <w:ind w:left="2793" w:hanging="421"/>
      </w:pPr>
      <w:rPr>
        <w:rFonts w:hint="default"/>
        <w:lang w:val="zh-CN" w:eastAsia="zh-CN" w:bidi="zh-CN"/>
      </w:rPr>
    </w:lvl>
    <w:lvl w:ilvl="3">
      <w:numFmt w:val="bullet"/>
      <w:lvlText w:val="•"/>
      <w:lvlJc w:val="left"/>
      <w:pPr>
        <w:ind w:left="3649" w:hanging="421"/>
      </w:pPr>
      <w:rPr>
        <w:rFonts w:hint="default"/>
        <w:lang w:val="zh-CN" w:eastAsia="zh-CN" w:bidi="zh-CN"/>
      </w:rPr>
    </w:lvl>
    <w:lvl w:ilvl="4">
      <w:numFmt w:val="bullet"/>
      <w:lvlText w:val="•"/>
      <w:lvlJc w:val="left"/>
      <w:pPr>
        <w:ind w:left="4506" w:hanging="421"/>
      </w:pPr>
      <w:rPr>
        <w:rFonts w:hint="default"/>
        <w:lang w:val="zh-CN" w:eastAsia="zh-CN" w:bidi="zh-CN"/>
      </w:rPr>
    </w:lvl>
    <w:lvl w:ilvl="5">
      <w:numFmt w:val="bullet"/>
      <w:lvlText w:val="•"/>
      <w:lvlJc w:val="left"/>
      <w:pPr>
        <w:ind w:left="5363" w:hanging="421"/>
      </w:pPr>
      <w:rPr>
        <w:rFonts w:hint="default"/>
        <w:lang w:val="zh-CN" w:eastAsia="zh-CN" w:bidi="zh-CN"/>
      </w:rPr>
    </w:lvl>
    <w:lvl w:ilvl="6">
      <w:numFmt w:val="bullet"/>
      <w:lvlText w:val="•"/>
      <w:lvlJc w:val="left"/>
      <w:pPr>
        <w:ind w:left="6219" w:hanging="421"/>
      </w:pPr>
      <w:rPr>
        <w:rFonts w:hint="default"/>
        <w:lang w:val="zh-CN" w:eastAsia="zh-CN" w:bidi="zh-CN"/>
      </w:rPr>
    </w:lvl>
    <w:lvl w:ilvl="7">
      <w:numFmt w:val="bullet"/>
      <w:lvlText w:val="•"/>
      <w:lvlJc w:val="left"/>
      <w:pPr>
        <w:ind w:left="7076" w:hanging="421"/>
      </w:pPr>
      <w:rPr>
        <w:rFonts w:hint="default"/>
        <w:lang w:val="zh-CN" w:eastAsia="zh-CN" w:bidi="zh-CN"/>
      </w:rPr>
    </w:lvl>
    <w:lvl w:ilvl="8">
      <w:numFmt w:val="bullet"/>
      <w:lvlText w:val="•"/>
      <w:lvlJc w:val="left"/>
      <w:pPr>
        <w:ind w:left="7933" w:hanging="421"/>
      </w:pPr>
      <w:rPr>
        <w:rFonts w:hint="default"/>
        <w:lang w:val="zh-CN" w:eastAsia="zh-CN" w:bidi="zh-CN"/>
      </w:rPr>
    </w:lvl>
  </w:abstractNum>
  <w:abstractNum w:abstractNumId="16">
    <w:nsid w:val="2470EC97"/>
    <w:multiLevelType w:val="multilevel"/>
    <w:tmpl w:val="2470EC97"/>
    <w:lvl w:ilvl="0">
      <w:start w:val="1"/>
      <w:numFmt w:val="decimal"/>
      <w:lvlText w:val="%1."/>
      <w:lvlJc w:val="left"/>
      <w:pPr>
        <w:ind w:left="1086" w:hanging="424"/>
      </w:pPr>
      <w:rPr>
        <w:rFonts w:ascii="宋体" w:eastAsia="宋体" w:hAnsi="宋体" w:cs="宋体" w:hint="default"/>
        <w:spacing w:val="0"/>
        <w:w w:val="100"/>
        <w:sz w:val="26"/>
        <w:szCs w:val="26"/>
        <w:lang w:val="zh-CN" w:eastAsia="zh-CN" w:bidi="zh-CN"/>
      </w:rPr>
    </w:lvl>
    <w:lvl w:ilvl="1">
      <w:numFmt w:val="bullet"/>
      <w:lvlText w:val="•"/>
      <w:lvlJc w:val="left"/>
      <w:pPr>
        <w:ind w:left="1936" w:hanging="424"/>
      </w:pPr>
      <w:rPr>
        <w:rFonts w:hint="default"/>
        <w:lang w:val="zh-CN" w:eastAsia="zh-CN" w:bidi="zh-CN"/>
      </w:rPr>
    </w:lvl>
    <w:lvl w:ilvl="2">
      <w:numFmt w:val="bullet"/>
      <w:lvlText w:val="•"/>
      <w:lvlJc w:val="left"/>
      <w:pPr>
        <w:ind w:left="2793" w:hanging="424"/>
      </w:pPr>
      <w:rPr>
        <w:rFonts w:hint="default"/>
        <w:lang w:val="zh-CN" w:eastAsia="zh-CN" w:bidi="zh-CN"/>
      </w:rPr>
    </w:lvl>
    <w:lvl w:ilvl="3">
      <w:numFmt w:val="bullet"/>
      <w:lvlText w:val="•"/>
      <w:lvlJc w:val="left"/>
      <w:pPr>
        <w:ind w:left="3649" w:hanging="424"/>
      </w:pPr>
      <w:rPr>
        <w:rFonts w:hint="default"/>
        <w:lang w:val="zh-CN" w:eastAsia="zh-CN" w:bidi="zh-CN"/>
      </w:rPr>
    </w:lvl>
    <w:lvl w:ilvl="4">
      <w:numFmt w:val="bullet"/>
      <w:lvlText w:val="•"/>
      <w:lvlJc w:val="left"/>
      <w:pPr>
        <w:ind w:left="4506" w:hanging="424"/>
      </w:pPr>
      <w:rPr>
        <w:rFonts w:hint="default"/>
        <w:lang w:val="zh-CN" w:eastAsia="zh-CN" w:bidi="zh-CN"/>
      </w:rPr>
    </w:lvl>
    <w:lvl w:ilvl="5">
      <w:numFmt w:val="bullet"/>
      <w:lvlText w:val="•"/>
      <w:lvlJc w:val="left"/>
      <w:pPr>
        <w:ind w:left="5363" w:hanging="424"/>
      </w:pPr>
      <w:rPr>
        <w:rFonts w:hint="default"/>
        <w:lang w:val="zh-CN" w:eastAsia="zh-CN" w:bidi="zh-CN"/>
      </w:rPr>
    </w:lvl>
    <w:lvl w:ilvl="6">
      <w:numFmt w:val="bullet"/>
      <w:lvlText w:val="•"/>
      <w:lvlJc w:val="left"/>
      <w:pPr>
        <w:ind w:left="6219" w:hanging="424"/>
      </w:pPr>
      <w:rPr>
        <w:rFonts w:hint="default"/>
        <w:lang w:val="zh-CN" w:eastAsia="zh-CN" w:bidi="zh-CN"/>
      </w:rPr>
    </w:lvl>
    <w:lvl w:ilvl="7">
      <w:numFmt w:val="bullet"/>
      <w:lvlText w:val="•"/>
      <w:lvlJc w:val="left"/>
      <w:pPr>
        <w:ind w:left="7076" w:hanging="424"/>
      </w:pPr>
      <w:rPr>
        <w:rFonts w:hint="default"/>
        <w:lang w:val="zh-CN" w:eastAsia="zh-CN" w:bidi="zh-CN"/>
      </w:rPr>
    </w:lvl>
    <w:lvl w:ilvl="8">
      <w:numFmt w:val="bullet"/>
      <w:lvlText w:val="•"/>
      <w:lvlJc w:val="left"/>
      <w:pPr>
        <w:ind w:left="7933" w:hanging="424"/>
      </w:pPr>
      <w:rPr>
        <w:rFonts w:hint="default"/>
        <w:lang w:val="zh-CN" w:eastAsia="zh-CN" w:bidi="zh-CN"/>
      </w:rPr>
    </w:lvl>
  </w:abstractNum>
  <w:abstractNum w:abstractNumId="17">
    <w:nsid w:val="25B654F3"/>
    <w:multiLevelType w:val="multilevel"/>
    <w:tmpl w:val="25B654F3"/>
    <w:lvl w:ilvl="0">
      <w:start w:val="1"/>
      <w:numFmt w:val="decimal"/>
      <w:lvlText w:val="%1."/>
      <w:lvlJc w:val="left"/>
      <w:pPr>
        <w:ind w:left="1086" w:hanging="421"/>
      </w:pPr>
      <w:rPr>
        <w:rFonts w:ascii="宋体" w:eastAsia="宋体" w:hAnsi="宋体" w:cs="宋体" w:hint="default"/>
        <w:spacing w:val="-3"/>
        <w:w w:val="100"/>
        <w:sz w:val="26"/>
        <w:szCs w:val="26"/>
        <w:lang w:val="zh-CN" w:eastAsia="zh-CN" w:bidi="zh-CN"/>
      </w:rPr>
    </w:lvl>
    <w:lvl w:ilvl="1">
      <w:numFmt w:val="bullet"/>
      <w:lvlText w:val="•"/>
      <w:lvlJc w:val="left"/>
      <w:pPr>
        <w:ind w:left="1936" w:hanging="421"/>
      </w:pPr>
      <w:rPr>
        <w:rFonts w:hint="default"/>
        <w:lang w:val="zh-CN" w:eastAsia="zh-CN" w:bidi="zh-CN"/>
      </w:rPr>
    </w:lvl>
    <w:lvl w:ilvl="2">
      <w:numFmt w:val="bullet"/>
      <w:lvlText w:val="•"/>
      <w:lvlJc w:val="left"/>
      <w:pPr>
        <w:ind w:left="2793" w:hanging="421"/>
      </w:pPr>
      <w:rPr>
        <w:rFonts w:hint="default"/>
        <w:lang w:val="zh-CN" w:eastAsia="zh-CN" w:bidi="zh-CN"/>
      </w:rPr>
    </w:lvl>
    <w:lvl w:ilvl="3">
      <w:numFmt w:val="bullet"/>
      <w:lvlText w:val="•"/>
      <w:lvlJc w:val="left"/>
      <w:pPr>
        <w:ind w:left="3649" w:hanging="421"/>
      </w:pPr>
      <w:rPr>
        <w:rFonts w:hint="default"/>
        <w:lang w:val="zh-CN" w:eastAsia="zh-CN" w:bidi="zh-CN"/>
      </w:rPr>
    </w:lvl>
    <w:lvl w:ilvl="4">
      <w:numFmt w:val="bullet"/>
      <w:lvlText w:val="•"/>
      <w:lvlJc w:val="left"/>
      <w:pPr>
        <w:ind w:left="4506" w:hanging="421"/>
      </w:pPr>
      <w:rPr>
        <w:rFonts w:hint="default"/>
        <w:lang w:val="zh-CN" w:eastAsia="zh-CN" w:bidi="zh-CN"/>
      </w:rPr>
    </w:lvl>
    <w:lvl w:ilvl="5">
      <w:numFmt w:val="bullet"/>
      <w:lvlText w:val="•"/>
      <w:lvlJc w:val="left"/>
      <w:pPr>
        <w:ind w:left="5363" w:hanging="421"/>
      </w:pPr>
      <w:rPr>
        <w:rFonts w:hint="default"/>
        <w:lang w:val="zh-CN" w:eastAsia="zh-CN" w:bidi="zh-CN"/>
      </w:rPr>
    </w:lvl>
    <w:lvl w:ilvl="6">
      <w:numFmt w:val="bullet"/>
      <w:lvlText w:val="•"/>
      <w:lvlJc w:val="left"/>
      <w:pPr>
        <w:ind w:left="6219" w:hanging="421"/>
      </w:pPr>
      <w:rPr>
        <w:rFonts w:hint="default"/>
        <w:lang w:val="zh-CN" w:eastAsia="zh-CN" w:bidi="zh-CN"/>
      </w:rPr>
    </w:lvl>
    <w:lvl w:ilvl="7">
      <w:numFmt w:val="bullet"/>
      <w:lvlText w:val="•"/>
      <w:lvlJc w:val="left"/>
      <w:pPr>
        <w:ind w:left="7076" w:hanging="421"/>
      </w:pPr>
      <w:rPr>
        <w:rFonts w:hint="default"/>
        <w:lang w:val="zh-CN" w:eastAsia="zh-CN" w:bidi="zh-CN"/>
      </w:rPr>
    </w:lvl>
    <w:lvl w:ilvl="8">
      <w:numFmt w:val="bullet"/>
      <w:lvlText w:val="•"/>
      <w:lvlJc w:val="left"/>
      <w:pPr>
        <w:ind w:left="7933" w:hanging="421"/>
      </w:pPr>
      <w:rPr>
        <w:rFonts w:hint="default"/>
        <w:lang w:val="zh-CN" w:eastAsia="zh-CN" w:bidi="zh-CN"/>
      </w:rPr>
    </w:lvl>
  </w:abstractNum>
  <w:abstractNum w:abstractNumId="18">
    <w:nsid w:val="2A8F537B"/>
    <w:multiLevelType w:val="multilevel"/>
    <w:tmpl w:val="2A8F537B"/>
    <w:lvl w:ilvl="0">
      <w:start w:val="1"/>
      <w:numFmt w:val="decimal"/>
      <w:lvlText w:val="%1."/>
      <w:lvlJc w:val="left"/>
      <w:pPr>
        <w:ind w:left="1086" w:hanging="424"/>
      </w:pPr>
      <w:rPr>
        <w:rFonts w:ascii="宋体" w:eastAsia="宋体" w:hAnsi="宋体" w:cs="宋体" w:hint="default"/>
        <w:spacing w:val="0"/>
        <w:w w:val="100"/>
        <w:sz w:val="26"/>
        <w:szCs w:val="26"/>
        <w:lang w:val="zh-CN" w:eastAsia="zh-CN" w:bidi="zh-CN"/>
      </w:rPr>
    </w:lvl>
    <w:lvl w:ilvl="1">
      <w:numFmt w:val="bullet"/>
      <w:lvlText w:val="•"/>
      <w:lvlJc w:val="left"/>
      <w:pPr>
        <w:ind w:left="1936" w:hanging="424"/>
      </w:pPr>
      <w:rPr>
        <w:rFonts w:hint="default"/>
        <w:lang w:val="zh-CN" w:eastAsia="zh-CN" w:bidi="zh-CN"/>
      </w:rPr>
    </w:lvl>
    <w:lvl w:ilvl="2">
      <w:numFmt w:val="bullet"/>
      <w:lvlText w:val="•"/>
      <w:lvlJc w:val="left"/>
      <w:pPr>
        <w:ind w:left="2793" w:hanging="424"/>
      </w:pPr>
      <w:rPr>
        <w:rFonts w:hint="default"/>
        <w:lang w:val="zh-CN" w:eastAsia="zh-CN" w:bidi="zh-CN"/>
      </w:rPr>
    </w:lvl>
    <w:lvl w:ilvl="3">
      <w:numFmt w:val="bullet"/>
      <w:lvlText w:val="•"/>
      <w:lvlJc w:val="left"/>
      <w:pPr>
        <w:ind w:left="3649" w:hanging="424"/>
      </w:pPr>
      <w:rPr>
        <w:rFonts w:hint="default"/>
        <w:lang w:val="zh-CN" w:eastAsia="zh-CN" w:bidi="zh-CN"/>
      </w:rPr>
    </w:lvl>
    <w:lvl w:ilvl="4">
      <w:numFmt w:val="bullet"/>
      <w:lvlText w:val="•"/>
      <w:lvlJc w:val="left"/>
      <w:pPr>
        <w:ind w:left="4506" w:hanging="424"/>
      </w:pPr>
      <w:rPr>
        <w:rFonts w:hint="default"/>
        <w:lang w:val="zh-CN" w:eastAsia="zh-CN" w:bidi="zh-CN"/>
      </w:rPr>
    </w:lvl>
    <w:lvl w:ilvl="5">
      <w:numFmt w:val="bullet"/>
      <w:lvlText w:val="•"/>
      <w:lvlJc w:val="left"/>
      <w:pPr>
        <w:ind w:left="5363" w:hanging="424"/>
      </w:pPr>
      <w:rPr>
        <w:rFonts w:hint="default"/>
        <w:lang w:val="zh-CN" w:eastAsia="zh-CN" w:bidi="zh-CN"/>
      </w:rPr>
    </w:lvl>
    <w:lvl w:ilvl="6">
      <w:numFmt w:val="bullet"/>
      <w:lvlText w:val="•"/>
      <w:lvlJc w:val="left"/>
      <w:pPr>
        <w:ind w:left="6219" w:hanging="424"/>
      </w:pPr>
      <w:rPr>
        <w:rFonts w:hint="default"/>
        <w:lang w:val="zh-CN" w:eastAsia="zh-CN" w:bidi="zh-CN"/>
      </w:rPr>
    </w:lvl>
    <w:lvl w:ilvl="7">
      <w:numFmt w:val="bullet"/>
      <w:lvlText w:val="•"/>
      <w:lvlJc w:val="left"/>
      <w:pPr>
        <w:ind w:left="7076" w:hanging="424"/>
      </w:pPr>
      <w:rPr>
        <w:rFonts w:hint="default"/>
        <w:lang w:val="zh-CN" w:eastAsia="zh-CN" w:bidi="zh-CN"/>
      </w:rPr>
    </w:lvl>
    <w:lvl w:ilvl="8">
      <w:numFmt w:val="bullet"/>
      <w:lvlText w:val="•"/>
      <w:lvlJc w:val="left"/>
      <w:pPr>
        <w:ind w:left="7933" w:hanging="424"/>
      </w:pPr>
      <w:rPr>
        <w:rFonts w:hint="default"/>
        <w:lang w:val="zh-CN" w:eastAsia="zh-CN" w:bidi="zh-CN"/>
      </w:rPr>
    </w:lvl>
  </w:abstractNum>
  <w:abstractNum w:abstractNumId="19">
    <w:nsid w:val="46697A72"/>
    <w:multiLevelType w:val="multilevel"/>
    <w:tmpl w:val="46A08BB8"/>
    <w:lvl w:ilvl="0">
      <w:start w:val="1"/>
      <w:numFmt w:val="decimal"/>
      <w:lvlText w:val="(%1)"/>
      <w:lvlJc w:val="left"/>
      <w:pPr>
        <w:ind w:left="1097" w:hanging="423"/>
      </w:pPr>
      <w:rPr>
        <w:rFonts w:ascii="宋体" w:eastAsia="宋体" w:hAnsi="宋体" w:cs="宋体" w:hint="default"/>
        <w:spacing w:val="-2"/>
        <w:w w:val="100"/>
        <w:sz w:val="26"/>
        <w:szCs w:val="26"/>
        <w:lang w:val="zh-CN" w:eastAsia="zh-CN" w:bidi="zh-CN"/>
      </w:rPr>
    </w:lvl>
    <w:lvl w:ilvl="1">
      <w:numFmt w:val="bullet"/>
      <w:lvlText w:val="•"/>
      <w:lvlJc w:val="left"/>
      <w:pPr>
        <w:ind w:left="1954" w:hanging="423"/>
      </w:pPr>
      <w:rPr>
        <w:rFonts w:hint="default"/>
        <w:lang w:val="zh-CN" w:eastAsia="zh-CN" w:bidi="zh-CN"/>
      </w:rPr>
    </w:lvl>
    <w:lvl w:ilvl="2">
      <w:numFmt w:val="bullet"/>
      <w:lvlText w:val="•"/>
      <w:lvlJc w:val="left"/>
      <w:pPr>
        <w:ind w:left="2809" w:hanging="423"/>
      </w:pPr>
      <w:rPr>
        <w:rFonts w:hint="default"/>
        <w:lang w:val="zh-CN" w:eastAsia="zh-CN" w:bidi="zh-CN"/>
      </w:rPr>
    </w:lvl>
    <w:lvl w:ilvl="3">
      <w:numFmt w:val="bullet"/>
      <w:lvlText w:val="•"/>
      <w:lvlJc w:val="left"/>
      <w:pPr>
        <w:ind w:left="3663" w:hanging="423"/>
      </w:pPr>
      <w:rPr>
        <w:rFonts w:hint="default"/>
        <w:lang w:val="zh-CN" w:eastAsia="zh-CN" w:bidi="zh-CN"/>
      </w:rPr>
    </w:lvl>
    <w:lvl w:ilvl="4">
      <w:numFmt w:val="bullet"/>
      <w:lvlText w:val="•"/>
      <w:lvlJc w:val="left"/>
      <w:pPr>
        <w:ind w:left="4518" w:hanging="423"/>
      </w:pPr>
      <w:rPr>
        <w:rFonts w:hint="default"/>
        <w:lang w:val="zh-CN" w:eastAsia="zh-CN" w:bidi="zh-CN"/>
      </w:rPr>
    </w:lvl>
    <w:lvl w:ilvl="5">
      <w:numFmt w:val="bullet"/>
      <w:lvlText w:val="•"/>
      <w:lvlJc w:val="left"/>
      <w:pPr>
        <w:ind w:left="5373" w:hanging="423"/>
      </w:pPr>
      <w:rPr>
        <w:rFonts w:hint="default"/>
        <w:lang w:val="zh-CN" w:eastAsia="zh-CN" w:bidi="zh-CN"/>
      </w:rPr>
    </w:lvl>
    <w:lvl w:ilvl="6">
      <w:numFmt w:val="bullet"/>
      <w:lvlText w:val="•"/>
      <w:lvlJc w:val="left"/>
      <w:pPr>
        <w:ind w:left="6227" w:hanging="423"/>
      </w:pPr>
      <w:rPr>
        <w:rFonts w:hint="default"/>
        <w:lang w:val="zh-CN" w:eastAsia="zh-CN" w:bidi="zh-CN"/>
      </w:rPr>
    </w:lvl>
    <w:lvl w:ilvl="7">
      <w:numFmt w:val="bullet"/>
      <w:lvlText w:val="•"/>
      <w:lvlJc w:val="left"/>
      <w:pPr>
        <w:ind w:left="7082" w:hanging="423"/>
      </w:pPr>
      <w:rPr>
        <w:rFonts w:hint="default"/>
        <w:lang w:val="zh-CN" w:eastAsia="zh-CN" w:bidi="zh-CN"/>
      </w:rPr>
    </w:lvl>
    <w:lvl w:ilvl="8">
      <w:numFmt w:val="bullet"/>
      <w:lvlText w:val="•"/>
      <w:lvlJc w:val="left"/>
      <w:pPr>
        <w:ind w:left="7937" w:hanging="423"/>
      </w:pPr>
      <w:rPr>
        <w:rFonts w:hint="default"/>
        <w:lang w:val="zh-CN" w:eastAsia="zh-CN" w:bidi="zh-CN"/>
      </w:rPr>
    </w:lvl>
  </w:abstractNum>
  <w:abstractNum w:abstractNumId="20">
    <w:nsid w:val="46A08BB8"/>
    <w:multiLevelType w:val="multilevel"/>
    <w:tmpl w:val="46A08BB8"/>
    <w:lvl w:ilvl="0">
      <w:start w:val="1"/>
      <w:numFmt w:val="decimal"/>
      <w:lvlText w:val="(%1)"/>
      <w:lvlJc w:val="left"/>
      <w:pPr>
        <w:ind w:left="1097" w:hanging="423"/>
      </w:pPr>
      <w:rPr>
        <w:rFonts w:ascii="宋体" w:eastAsia="宋体" w:hAnsi="宋体" w:cs="宋体" w:hint="default"/>
        <w:spacing w:val="-2"/>
        <w:w w:val="100"/>
        <w:sz w:val="26"/>
        <w:szCs w:val="26"/>
        <w:lang w:val="zh-CN" w:eastAsia="zh-CN" w:bidi="zh-CN"/>
      </w:rPr>
    </w:lvl>
    <w:lvl w:ilvl="1">
      <w:numFmt w:val="bullet"/>
      <w:lvlText w:val="•"/>
      <w:lvlJc w:val="left"/>
      <w:pPr>
        <w:ind w:left="1954" w:hanging="423"/>
      </w:pPr>
      <w:rPr>
        <w:rFonts w:hint="default"/>
        <w:lang w:val="zh-CN" w:eastAsia="zh-CN" w:bidi="zh-CN"/>
      </w:rPr>
    </w:lvl>
    <w:lvl w:ilvl="2">
      <w:numFmt w:val="bullet"/>
      <w:lvlText w:val="•"/>
      <w:lvlJc w:val="left"/>
      <w:pPr>
        <w:ind w:left="2809" w:hanging="423"/>
      </w:pPr>
      <w:rPr>
        <w:rFonts w:hint="default"/>
        <w:lang w:val="zh-CN" w:eastAsia="zh-CN" w:bidi="zh-CN"/>
      </w:rPr>
    </w:lvl>
    <w:lvl w:ilvl="3">
      <w:numFmt w:val="bullet"/>
      <w:lvlText w:val="•"/>
      <w:lvlJc w:val="left"/>
      <w:pPr>
        <w:ind w:left="3663" w:hanging="423"/>
      </w:pPr>
      <w:rPr>
        <w:rFonts w:hint="default"/>
        <w:lang w:val="zh-CN" w:eastAsia="zh-CN" w:bidi="zh-CN"/>
      </w:rPr>
    </w:lvl>
    <w:lvl w:ilvl="4">
      <w:numFmt w:val="bullet"/>
      <w:lvlText w:val="•"/>
      <w:lvlJc w:val="left"/>
      <w:pPr>
        <w:ind w:left="4518" w:hanging="423"/>
      </w:pPr>
      <w:rPr>
        <w:rFonts w:hint="default"/>
        <w:lang w:val="zh-CN" w:eastAsia="zh-CN" w:bidi="zh-CN"/>
      </w:rPr>
    </w:lvl>
    <w:lvl w:ilvl="5">
      <w:numFmt w:val="bullet"/>
      <w:lvlText w:val="•"/>
      <w:lvlJc w:val="left"/>
      <w:pPr>
        <w:ind w:left="5373" w:hanging="423"/>
      </w:pPr>
      <w:rPr>
        <w:rFonts w:hint="default"/>
        <w:lang w:val="zh-CN" w:eastAsia="zh-CN" w:bidi="zh-CN"/>
      </w:rPr>
    </w:lvl>
    <w:lvl w:ilvl="6">
      <w:numFmt w:val="bullet"/>
      <w:lvlText w:val="•"/>
      <w:lvlJc w:val="left"/>
      <w:pPr>
        <w:ind w:left="6227" w:hanging="423"/>
      </w:pPr>
      <w:rPr>
        <w:rFonts w:hint="default"/>
        <w:lang w:val="zh-CN" w:eastAsia="zh-CN" w:bidi="zh-CN"/>
      </w:rPr>
    </w:lvl>
    <w:lvl w:ilvl="7">
      <w:numFmt w:val="bullet"/>
      <w:lvlText w:val="•"/>
      <w:lvlJc w:val="left"/>
      <w:pPr>
        <w:ind w:left="7082" w:hanging="423"/>
      </w:pPr>
      <w:rPr>
        <w:rFonts w:hint="default"/>
        <w:lang w:val="zh-CN" w:eastAsia="zh-CN" w:bidi="zh-CN"/>
      </w:rPr>
    </w:lvl>
    <w:lvl w:ilvl="8">
      <w:numFmt w:val="bullet"/>
      <w:lvlText w:val="•"/>
      <w:lvlJc w:val="left"/>
      <w:pPr>
        <w:ind w:left="7937" w:hanging="423"/>
      </w:pPr>
      <w:rPr>
        <w:rFonts w:hint="default"/>
        <w:lang w:val="zh-CN" w:eastAsia="zh-CN" w:bidi="zh-CN"/>
      </w:rPr>
    </w:lvl>
  </w:abstractNum>
  <w:abstractNum w:abstractNumId="21">
    <w:nsid w:val="4C1BAE26"/>
    <w:multiLevelType w:val="multilevel"/>
    <w:tmpl w:val="4C1BAE26"/>
    <w:lvl w:ilvl="0">
      <w:start w:val="1"/>
      <w:numFmt w:val="decimal"/>
      <w:lvlText w:val="%1."/>
      <w:lvlJc w:val="left"/>
      <w:pPr>
        <w:ind w:left="1086" w:hanging="424"/>
      </w:pPr>
      <w:rPr>
        <w:rFonts w:ascii="宋体" w:eastAsia="宋体" w:hAnsi="宋体" w:cs="宋体" w:hint="default"/>
        <w:spacing w:val="0"/>
        <w:w w:val="100"/>
        <w:sz w:val="26"/>
        <w:szCs w:val="26"/>
        <w:lang w:val="zh-CN" w:eastAsia="zh-CN" w:bidi="zh-CN"/>
      </w:rPr>
    </w:lvl>
    <w:lvl w:ilvl="1">
      <w:numFmt w:val="bullet"/>
      <w:lvlText w:val="•"/>
      <w:lvlJc w:val="left"/>
      <w:pPr>
        <w:ind w:left="1936" w:hanging="424"/>
      </w:pPr>
      <w:rPr>
        <w:rFonts w:hint="default"/>
        <w:lang w:val="zh-CN" w:eastAsia="zh-CN" w:bidi="zh-CN"/>
      </w:rPr>
    </w:lvl>
    <w:lvl w:ilvl="2">
      <w:numFmt w:val="bullet"/>
      <w:lvlText w:val="•"/>
      <w:lvlJc w:val="left"/>
      <w:pPr>
        <w:ind w:left="2793" w:hanging="424"/>
      </w:pPr>
      <w:rPr>
        <w:rFonts w:hint="default"/>
        <w:lang w:val="zh-CN" w:eastAsia="zh-CN" w:bidi="zh-CN"/>
      </w:rPr>
    </w:lvl>
    <w:lvl w:ilvl="3">
      <w:numFmt w:val="bullet"/>
      <w:lvlText w:val="•"/>
      <w:lvlJc w:val="left"/>
      <w:pPr>
        <w:ind w:left="3649" w:hanging="424"/>
      </w:pPr>
      <w:rPr>
        <w:rFonts w:hint="default"/>
        <w:lang w:val="zh-CN" w:eastAsia="zh-CN" w:bidi="zh-CN"/>
      </w:rPr>
    </w:lvl>
    <w:lvl w:ilvl="4">
      <w:numFmt w:val="bullet"/>
      <w:lvlText w:val="•"/>
      <w:lvlJc w:val="left"/>
      <w:pPr>
        <w:ind w:left="4506" w:hanging="424"/>
      </w:pPr>
      <w:rPr>
        <w:rFonts w:hint="default"/>
        <w:lang w:val="zh-CN" w:eastAsia="zh-CN" w:bidi="zh-CN"/>
      </w:rPr>
    </w:lvl>
    <w:lvl w:ilvl="5">
      <w:numFmt w:val="bullet"/>
      <w:lvlText w:val="•"/>
      <w:lvlJc w:val="left"/>
      <w:pPr>
        <w:ind w:left="5363" w:hanging="424"/>
      </w:pPr>
      <w:rPr>
        <w:rFonts w:hint="default"/>
        <w:lang w:val="zh-CN" w:eastAsia="zh-CN" w:bidi="zh-CN"/>
      </w:rPr>
    </w:lvl>
    <w:lvl w:ilvl="6">
      <w:numFmt w:val="bullet"/>
      <w:lvlText w:val="•"/>
      <w:lvlJc w:val="left"/>
      <w:pPr>
        <w:ind w:left="6219" w:hanging="424"/>
      </w:pPr>
      <w:rPr>
        <w:rFonts w:hint="default"/>
        <w:lang w:val="zh-CN" w:eastAsia="zh-CN" w:bidi="zh-CN"/>
      </w:rPr>
    </w:lvl>
    <w:lvl w:ilvl="7">
      <w:numFmt w:val="bullet"/>
      <w:lvlText w:val="•"/>
      <w:lvlJc w:val="left"/>
      <w:pPr>
        <w:ind w:left="7076" w:hanging="424"/>
      </w:pPr>
      <w:rPr>
        <w:rFonts w:hint="default"/>
        <w:lang w:val="zh-CN" w:eastAsia="zh-CN" w:bidi="zh-CN"/>
      </w:rPr>
    </w:lvl>
    <w:lvl w:ilvl="8">
      <w:numFmt w:val="bullet"/>
      <w:lvlText w:val="•"/>
      <w:lvlJc w:val="left"/>
      <w:pPr>
        <w:ind w:left="7933" w:hanging="424"/>
      </w:pPr>
      <w:rPr>
        <w:rFonts w:hint="default"/>
        <w:lang w:val="zh-CN" w:eastAsia="zh-CN" w:bidi="zh-CN"/>
      </w:rPr>
    </w:lvl>
  </w:abstractNum>
  <w:abstractNum w:abstractNumId="22">
    <w:nsid w:val="4C9F27D4"/>
    <w:multiLevelType w:val="multilevel"/>
    <w:tmpl w:val="56E62BEA"/>
    <w:lvl w:ilvl="0">
      <w:start w:val="1"/>
      <w:numFmt w:val="decimal"/>
      <w:lvlText w:val="%1."/>
      <w:lvlJc w:val="left"/>
      <w:pPr>
        <w:ind w:left="1097" w:hanging="423"/>
      </w:pPr>
      <w:rPr>
        <w:rFonts w:hint="default"/>
        <w:spacing w:val="-2"/>
        <w:w w:val="100"/>
        <w:sz w:val="26"/>
        <w:szCs w:val="26"/>
        <w:lang w:val="zh-CN" w:eastAsia="zh-CN" w:bidi="zh-CN"/>
      </w:rPr>
    </w:lvl>
    <w:lvl w:ilvl="1">
      <w:numFmt w:val="bullet"/>
      <w:lvlText w:val="•"/>
      <w:lvlJc w:val="left"/>
      <w:pPr>
        <w:ind w:left="1954" w:hanging="423"/>
      </w:pPr>
      <w:rPr>
        <w:rFonts w:hint="default"/>
        <w:lang w:val="zh-CN" w:eastAsia="zh-CN" w:bidi="zh-CN"/>
      </w:rPr>
    </w:lvl>
    <w:lvl w:ilvl="2">
      <w:numFmt w:val="bullet"/>
      <w:lvlText w:val="•"/>
      <w:lvlJc w:val="left"/>
      <w:pPr>
        <w:ind w:left="2809" w:hanging="423"/>
      </w:pPr>
      <w:rPr>
        <w:rFonts w:hint="default"/>
        <w:lang w:val="zh-CN" w:eastAsia="zh-CN" w:bidi="zh-CN"/>
      </w:rPr>
    </w:lvl>
    <w:lvl w:ilvl="3">
      <w:numFmt w:val="bullet"/>
      <w:lvlText w:val="•"/>
      <w:lvlJc w:val="left"/>
      <w:pPr>
        <w:ind w:left="3663" w:hanging="423"/>
      </w:pPr>
      <w:rPr>
        <w:rFonts w:hint="default"/>
        <w:lang w:val="zh-CN" w:eastAsia="zh-CN" w:bidi="zh-CN"/>
      </w:rPr>
    </w:lvl>
    <w:lvl w:ilvl="4">
      <w:numFmt w:val="bullet"/>
      <w:lvlText w:val="•"/>
      <w:lvlJc w:val="left"/>
      <w:pPr>
        <w:ind w:left="4518" w:hanging="423"/>
      </w:pPr>
      <w:rPr>
        <w:rFonts w:hint="default"/>
        <w:lang w:val="zh-CN" w:eastAsia="zh-CN" w:bidi="zh-CN"/>
      </w:rPr>
    </w:lvl>
    <w:lvl w:ilvl="5">
      <w:numFmt w:val="bullet"/>
      <w:lvlText w:val="•"/>
      <w:lvlJc w:val="left"/>
      <w:pPr>
        <w:ind w:left="5373" w:hanging="423"/>
      </w:pPr>
      <w:rPr>
        <w:rFonts w:hint="default"/>
        <w:lang w:val="zh-CN" w:eastAsia="zh-CN" w:bidi="zh-CN"/>
      </w:rPr>
    </w:lvl>
    <w:lvl w:ilvl="6">
      <w:numFmt w:val="bullet"/>
      <w:lvlText w:val="•"/>
      <w:lvlJc w:val="left"/>
      <w:pPr>
        <w:ind w:left="6227" w:hanging="423"/>
      </w:pPr>
      <w:rPr>
        <w:rFonts w:hint="default"/>
        <w:lang w:val="zh-CN" w:eastAsia="zh-CN" w:bidi="zh-CN"/>
      </w:rPr>
    </w:lvl>
    <w:lvl w:ilvl="7">
      <w:numFmt w:val="bullet"/>
      <w:lvlText w:val="•"/>
      <w:lvlJc w:val="left"/>
      <w:pPr>
        <w:ind w:left="7082" w:hanging="423"/>
      </w:pPr>
      <w:rPr>
        <w:rFonts w:hint="default"/>
        <w:lang w:val="zh-CN" w:eastAsia="zh-CN" w:bidi="zh-CN"/>
      </w:rPr>
    </w:lvl>
    <w:lvl w:ilvl="8">
      <w:numFmt w:val="bullet"/>
      <w:lvlText w:val="•"/>
      <w:lvlJc w:val="left"/>
      <w:pPr>
        <w:ind w:left="7937" w:hanging="423"/>
      </w:pPr>
      <w:rPr>
        <w:rFonts w:hint="default"/>
        <w:lang w:val="zh-CN" w:eastAsia="zh-CN" w:bidi="zh-CN"/>
      </w:rPr>
    </w:lvl>
  </w:abstractNum>
  <w:abstractNum w:abstractNumId="23">
    <w:nsid w:val="4D4DC07F"/>
    <w:multiLevelType w:val="multilevel"/>
    <w:tmpl w:val="4D4DC07F"/>
    <w:lvl w:ilvl="0">
      <w:start w:val="1"/>
      <w:numFmt w:val="decimal"/>
      <w:lvlText w:val="%1."/>
      <w:lvlJc w:val="left"/>
      <w:pPr>
        <w:ind w:left="1086" w:hanging="424"/>
      </w:pPr>
      <w:rPr>
        <w:rFonts w:ascii="宋体" w:eastAsia="宋体" w:hAnsi="宋体" w:cs="宋体" w:hint="default"/>
        <w:spacing w:val="0"/>
        <w:w w:val="100"/>
        <w:sz w:val="26"/>
        <w:szCs w:val="26"/>
        <w:lang w:val="zh-CN" w:eastAsia="zh-CN" w:bidi="zh-CN"/>
      </w:rPr>
    </w:lvl>
    <w:lvl w:ilvl="1">
      <w:numFmt w:val="bullet"/>
      <w:lvlText w:val="•"/>
      <w:lvlJc w:val="left"/>
      <w:pPr>
        <w:ind w:left="1936" w:hanging="424"/>
      </w:pPr>
      <w:rPr>
        <w:rFonts w:hint="default"/>
        <w:lang w:val="zh-CN" w:eastAsia="zh-CN" w:bidi="zh-CN"/>
      </w:rPr>
    </w:lvl>
    <w:lvl w:ilvl="2">
      <w:numFmt w:val="bullet"/>
      <w:lvlText w:val="•"/>
      <w:lvlJc w:val="left"/>
      <w:pPr>
        <w:ind w:left="2793" w:hanging="424"/>
      </w:pPr>
      <w:rPr>
        <w:rFonts w:hint="default"/>
        <w:lang w:val="zh-CN" w:eastAsia="zh-CN" w:bidi="zh-CN"/>
      </w:rPr>
    </w:lvl>
    <w:lvl w:ilvl="3">
      <w:numFmt w:val="bullet"/>
      <w:lvlText w:val="•"/>
      <w:lvlJc w:val="left"/>
      <w:pPr>
        <w:ind w:left="3649" w:hanging="424"/>
      </w:pPr>
      <w:rPr>
        <w:rFonts w:hint="default"/>
        <w:lang w:val="zh-CN" w:eastAsia="zh-CN" w:bidi="zh-CN"/>
      </w:rPr>
    </w:lvl>
    <w:lvl w:ilvl="4">
      <w:numFmt w:val="bullet"/>
      <w:lvlText w:val="•"/>
      <w:lvlJc w:val="left"/>
      <w:pPr>
        <w:ind w:left="4506" w:hanging="424"/>
      </w:pPr>
      <w:rPr>
        <w:rFonts w:hint="default"/>
        <w:lang w:val="zh-CN" w:eastAsia="zh-CN" w:bidi="zh-CN"/>
      </w:rPr>
    </w:lvl>
    <w:lvl w:ilvl="5">
      <w:numFmt w:val="bullet"/>
      <w:lvlText w:val="•"/>
      <w:lvlJc w:val="left"/>
      <w:pPr>
        <w:ind w:left="5363" w:hanging="424"/>
      </w:pPr>
      <w:rPr>
        <w:rFonts w:hint="default"/>
        <w:lang w:val="zh-CN" w:eastAsia="zh-CN" w:bidi="zh-CN"/>
      </w:rPr>
    </w:lvl>
    <w:lvl w:ilvl="6">
      <w:numFmt w:val="bullet"/>
      <w:lvlText w:val="•"/>
      <w:lvlJc w:val="left"/>
      <w:pPr>
        <w:ind w:left="6219" w:hanging="424"/>
      </w:pPr>
      <w:rPr>
        <w:rFonts w:hint="default"/>
        <w:lang w:val="zh-CN" w:eastAsia="zh-CN" w:bidi="zh-CN"/>
      </w:rPr>
    </w:lvl>
    <w:lvl w:ilvl="7">
      <w:numFmt w:val="bullet"/>
      <w:lvlText w:val="•"/>
      <w:lvlJc w:val="left"/>
      <w:pPr>
        <w:ind w:left="7076" w:hanging="424"/>
      </w:pPr>
      <w:rPr>
        <w:rFonts w:hint="default"/>
        <w:lang w:val="zh-CN" w:eastAsia="zh-CN" w:bidi="zh-CN"/>
      </w:rPr>
    </w:lvl>
    <w:lvl w:ilvl="8">
      <w:numFmt w:val="bullet"/>
      <w:lvlText w:val="•"/>
      <w:lvlJc w:val="left"/>
      <w:pPr>
        <w:ind w:left="7933" w:hanging="424"/>
      </w:pPr>
      <w:rPr>
        <w:rFonts w:hint="default"/>
        <w:lang w:val="zh-CN" w:eastAsia="zh-CN" w:bidi="zh-CN"/>
      </w:rPr>
    </w:lvl>
  </w:abstractNum>
  <w:abstractNum w:abstractNumId="24">
    <w:nsid w:val="59ADCABA"/>
    <w:multiLevelType w:val="multilevel"/>
    <w:tmpl w:val="59ADCABA"/>
    <w:lvl w:ilvl="0">
      <w:start w:val="1"/>
      <w:numFmt w:val="decimal"/>
      <w:lvlText w:val="%1."/>
      <w:lvlJc w:val="left"/>
      <w:pPr>
        <w:ind w:left="1086" w:hanging="421"/>
      </w:pPr>
      <w:rPr>
        <w:rFonts w:ascii="宋体" w:eastAsia="宋体" w:hAnsi="宋体" w:cs="宋体" w:hint="default"/>
        <w:spacing w:val="-3"/>
        <w:w w:val="100"/>
        <w:sz w:val="26"/>
        <w:szCs w:val="26"/>
        <w:lang w:val="zh-CN" w:eastAsia="zh-CN" w:bidi="zh-CN"/>
      </w:rPr>
    </w:lvl>
    <w:lvl w:ilvl="1">
      <w:numFmt w:val="bullet"/>
      <w:lvlText w:val="•"/>
      <w:lvlJc w:val="left"/>
      <w:pPr>
        <w:ind w:left="1936" w:hanging="421"/>
      </w:pPr>
      <w:rPr>
        <w:rFonts w:hint="default"/>
        <w:lang w:val="zh-CN" w:eastAsia="zh-CN" w:bidi="zh-CN"/>
      </w:rPr>
    </w:lvl>
    <w:lvl w:ilvl="2">
      <w:numFmt w:val="bullet"/>
      <w:lvlText w:val="•"/>
      <w:lvlJc w:val="left"/>
      <w:pPr>
        <w:ind w:left="2793" w:hanging="421"/>
      </w:pPr>
      <w:rPr>
        <w:rFonts w:hint="default"/>
        <w:lang w:val="zh-CN" w:eastAsia="zh-CN" w:bidi="zh-CN"/>
      </w:rPr>
    </w:lvl>
    <w:lvl w:ilvl="3">
      <w:numFmt w:val="bullet"/>
      <w:lvlText w:val="•"/>
      <w:lvlJc w:val="left"/>
      <w:pPr>
        <w:ind w:left="3649" w:hanging="421"/>
      </w:pPr>
      <w:rPr>
        <w:rFonts w:hint="default"/>
        <w:lang w:val="zh-CN" w:eastAsia="zh-CN" w:bidi="zh-CN"/>
      </w:rPr>
    </w:lvl>
    <w:lvl w:ilvl="4">
      <w:numFmt w:val="bullet"/>
      <w:lvlText w:val="•"/>
      <w:lvlJc w:val="left"/>
      <w:pPr>
        <w:ind w:left="4506" w:hanging="421"/>
      </w:pPr>
      <w:rPr>
        <w:rFonts w:hint="default"/>
        <w:lang w:val="zh-CN" w:eastAsia="zh-CN" w:bidi="zh-CN"/>
      </w:rPr>
    </w:lvl>
    <w:lvl w:ilvl="5">
      <w:numFmt w:val="bullet"/>
      <w:lvlText w:val="•"/>
      <w:lvlJc w:val="left"/>
      <w:pPr>
        <w:ind w:left="5363" w:hanging="421"/>
      </w:pPr>
      <w:rPr>
        <w:rFonts w:hint="default"/>
        <w:lang w:val="zh-CN" w:eastAsia="zh-CN" w:bidi="zh-CN"/>
      </w:rPr>
    </w:lvl>
    <w:lvl w:ilvl="6">
      <w:numFmt w:val="bullet"/>
      <w:lvlText w:val="•"/>
      <w:lvlJc w:val="left"/>
      <w:pPr>
        <w:ind w:left="6219" w:hanging="421"/>
      </w:pPr>
      <w:rPr>
        <w:rFonts w:hint="default"/>
        <w:lang w:val="zh-CN" w:eastAsia="zh-CN" w:bidi="zh-CN"/>
      </w:rPr>
    </w:lvl>
    <w:lvl w:ilvl="7">
      <w:numFmt w:val="bullet"/>
      <w:lvlText w:val="•"/>
      <w:lvlJc w:val="left"/>
      <w:pPr>
        <w:ind w:left="7076" w:hanging="421"/>
      </w:pPr>
      <w:rPr>
        <w:rFonts w:hint="default"/>
        <w:lang w:val="zh-CN" w:eastAsia="zh-CN" w:bidi="zh-CN"/>
      </w:rPr>
    </w:lvl>
    <w:lvl w:ilvl="8">
      <w:numFmt w:val="bullet"/>
      <w:lvlText w:val="•"/>
      <w:lvlJc w:val="left"/>
      <w:pPr>
        <w:ind w:left="7933" w:hanging="421"/>
      </w:pPr>
      <w:rPr>
        <w:rFonts w:hint="default"/>
        <w:lang w:val="zh-CN" w:eastAsia="zh-CN" w:bidi="zh-CN"/>
      </w:rPr>
    </w:lvl>
  </w:abstractNum>
  <w:abstractNum w:abstractNumId="25">
    <w:nsid w:val="5A241D34"/>
    <w:multiLevelType w:val="multilevel"/>
    <w:tmpl w:val="5A241D34"/>
    <w:lvl w:ilvl="0">
      <w:start w:val="1"/>
      <w:numFmt w:val="decimal"/>
      <w:lvlText w:val="%1."/>
      <w:lvlJc w:val="left"/>
      <w:pPr>
        <w:ind w:left="1086" w:hanging="424"/>
      </w:pPr>
      <w:rPr>
        <w:rFonts w:ascii="宋体" w:eastAsia="宋体" w:hAnsi="宋体" w:cs="宋体" w:hint="default"/>
        <w:spacing w:val="0"/>
        <w:w w:val="100"/>
        <w:sz w:val="26"/>
        <w:szCs w:val="26"/>
        <w:lang w:val="zh-CN" w:eastAsia="zh-CN" w:bidi="zh-CN"/>
      </w:rPr>
    </w:lvl>
    <w:lvl w:ilvl="1">
      <w:numFmt w:val="bullet"/>
      <w:lvlText w:val="•"/>
      <w:lvlJc w:val="left"/>
      <w:pPr>
        <w:ind w:left="1936" w:hanging="424"/>
      </w:pPr>
      <w:rPr>
        <w:rFonts w:hint="default"/>
        <w:lang w:val="zh-CN" w:eastAsia="zh-CN" w:bidi="zh-CN"/>
      </w:rPr>
    </w:lvl>
    <w:lvl w:ilvl="2">
      <w:numFmt w:val="bullet"/>
      <w:lvlText w:val="•"/>
      <w:lvlJc w:val="left"/>
      <w:pPr>
        <w:ind w:left="2793" w:hanging="424"/>
      </w:pPr>
      <w:rPr>
        <w:rFonts w:hint="default"/>
        <w:lang w:val="zh-CN" w:eastAsia="zh-CN" w:bidi="zh-CN"/>
      </w:rPr>
    </w:lvl>
    <w:lvl w:ilvl="3">
      <w:numFmt w:val="bullet"/>
      <w:lvlText w:val="•"/>
      <w:lvlJc w:val="left"/>
      <w:pPr>
        <w:ind w:left="3649" w:hanging="424"/>
      </w:pPr>
      <w:rPr>
        <w:rFonts w:hint="default"/>
        <w:lang w:val="zh-CN" w:eastAsia="zh-CN" w:bidi="zh-CN"/>
      </w:rPr>
    </w:lvl>
    <w:lvl w:ilvl="4">
      <w:numFmt w:val="bullet"/>
      <w:lvlText w:val="•"/>
      <w:lvlJc w:val="left"/>
      <w:pPr>
        <w:ind w:left="4506" w:hanging="424"/>
      </w:pPr>
      <w:rPr>
        <w:rFonts w:hint="default"/>
        <w:lang w:val="zh-CN" w:eastAsia="zh-CN" w:bidi="zh-CN"/>
      </w:rPr>
    </w:lvl>
    <w:lvl w:ilvl="5">
      <w:numFmt w:val="bullet"/>
      <w:lvlText w:val="•"/>
      <w:lvlJc w:val="left"/>
      <w:pPr>
        <w:ind w:left="5363" w:hanging="424"/>
      </w:pPr>
      <w:rPr>
        <w:rFonts w:hint="default"/>
        <w:lang w:val="zh-CN" w:eastAsia="zh-CN" w:bidi="zh-CN"/>
      </w:rPr>
    </w:lvl>
    <w:lvl w:ilvl="6">
      <w:numFmt w:val="bullet"/>
      <w:lvlText w:val="•"/>
      <w:lvlJc w:val="left"/>
      <w:pPr>
        <w:ind w:left="6219" w:hanging="424"/>
      </w:pPr>
      <w:rPr>
        <w:rFonts w:hint="default"/>
        <w:lang w:val="zh-CN" w:eastAsia="zh-CN" w:bidi="zh-CN"/>
      </w:rPr>
    </w:lvl>
    <w:lvl w:ilvl="7">
      <w:numFmt w:val="bullet"/>
      <w:lvlText w:val="•"/>
      <w:lvlJc w:val="left"/>
      <w:pPr>
        <w:ind w:left="7076" w:hanging="424"/>
      </w:pPr>
      <w:rPr>
        <w:rFonts w:hint="default"/>
        <w:lang w:val="zh-CN" w:eastAsia="zh-CN" w:bidi="zh-CN"/>
      </w:rPr>
    </w:lvl>
    <w:lvl w:ilvl="8">
      <w:numFmt w:val="bullet"/>
      <w:lvlText w:val="•"/>
      <w:lvlJc w:val="left"/>
      <w:pPr>
        <w:ind w:left="7933" w:hanging="424"/>
      </w:pPr>
      <w:rPr>
        <w:rFonts w:hint="default"/>
        <w:lang w:val="zh-CN" w:eastAsia="zh-CN" w:bidi="zh-CN"/>
      </w:rPr>
    </w:lvl>
  </w:abstractNum>
  <w:abstractNum w:abstractNumId="26">
    <w:nsid w:val="60382F6E"/>
    <w:multiLevelType w:val="multilevel"/>
    <w:tmpl w:val="60382F6E"/>
    <w:lvl w:ilvl="0">
      <w:start w:val="1"/>
      <w:numFmt w:val="decimal"/>
      <w:lvlText w:val="(%1)"/>
      <w:lvlJc w:val="left"/>
      <w:pPr>
        <w:ind w:left="1085" w:hanging="423"/>
      </w:pPr>
      <w:rPr>
        <w:rFonts w:ascii="宋体" w:eastAsia="宋体" w:hAnsi="宋体" w:cs="宋体" w:hint="default"/>
        <w:spacing w:val="-2"/>
        <w:w w:val="100"/>
        <w:sz w:val="26"/>
        <w:szCs w:val="26"/>
        <w:lang w:val="zh-CN" w:eastAsia="zh-CN" w:bidi="zh-CN"/>
      </w:rPr>
    </w:lvl>
    <w:lvl w:ilvl="1">
      <w:numFmt w:val="bullet"/>
      <w:lvlText w:val="•"/>
      <w:lvlJc w:val="left"/>
      <w:pPr>
        <w:ind w:left="1936" w:hanging="423"/>
      </w:pPr>
      <w:rPr>
        <w:rFonts w:hint="default"/>
        <w:lang w:val="zh-CN" w:eastAsia="zh-CN" w:bidi="zh-CN"/>
      </w:rPr>
    </w:lvl>
    <w:lvl w:ilvl="2">
      <w:numFmt w:val="bullet"/>
      <w:lvlText w:val="•"/>
      <w:lvlJc w:val="left"/>
      <w:pPr>
        <w:ind w:left="2793" w:hanging="423"/>
      </w:pPr>
      <w:rPr>
        <w:rFonts w:hint="default"/>
        <w:lang w:val="zh-CN" w:eastAsia="zh-CN" w:bidi="zh-CN"/>
      </w:rPr>
    </w:lvl>
    <w:lvl w:ilvl="3">
      <w:numFmt w:val="bullet"/>
      <w:lvlText w:val="•"/>
      <w:lvlJc w:val="left"/>
      <w:pPr>
        <w:ind w:left="3649" w:hanging="423"/>
      </w:pPr>
      <w:rPr>
        <w:rFonts w:hint="default"/>
        <w:lang w:val="zh-CN" w:eastAsia="zh-CN" w:bidi="zh-CN"/>
      </w:rPr>
    </w:lvl>
    <w:lvl w:ilvl="4">
      <w:numFmt w:val="bullet"/>
      <w:lvlText w:val="•"/>
      <w:lvlJc w:val="left"/>
      <w:pPr>
        <w:ind w:left="4506" w:hanging="423"/>
      </w:pPr>
      <w:rPr>
        <w:rFonts w:hint="default"/>
        <w:lang w:val="zh-CN" w:eastAsia="zh-CN" w:bidi="zh-CN"/>
      </w:rPr>
    </w:lvl>
    <w:lvl w:ilvl="5">
      <w:numFmt w:val="bullet"/>
      <w:lvlText w:val="•"/>
      <w:lvlJc w:val="left"/>
      <w:pPr>
        <w:ind w:left="5363" w:hanging="423"/>
      </w:pPr>
      <w:rPr>
        <w:rFonts w:hint="default"/>
        <w:lang w:val="zh-CN" w:eastAsia="zh-CN" w:bidi="zh-CN"/>
      </w:rPr>
    </w:lvl>
    <w:lvl w:ilvl="6">
      <w:numFmt w:val="bullet"/>
      <w:lvlText w:val="•"/>
      <w:lvlJc w:val="left"/>
      <w:pPr>
        <w:ind w:left="6219" w:hanging="423"/>
      </w:pPr>
      <w:rPr>
        <w:rFonts w:hint="default"/>
        <w:lang w:val="zh-CN" w:eastAsia="zh-CN" w:bidi="zh-CN"/>
      </w:rPr>
    </w:lvl>
    <w:lvl w:ilvl="7">
      <w:numFmt w:val="bullet"/>
      <w:lvlText w:val="•"/>
      <w:lvlJc w:val="left"/>
      <w:pPr>
        <w:ind w:left="7076" w:hanging="423"/>
      </w:pPr>
      <w:rPr>
        <w:rFonts w:hint="default"/>
        <w:lang w:val="zh-CN" w:eastAsia="zh-CN" w:bidi="zh-CN"/>
      </w:rPr>
    </w:lvl>
    <w:lvl w:ilvl="8">
      <w:numFmt w:val="bullet"/>
      <w:lvlText w:val="•"/>
      <w:lvlJc w:val="left"/>
      <w:pPr>
        <w:ind w:left="7933" w:hanging="423"/>
      </w:pPr>
      <w:rPr>
        <w:rFonts w:hint="default"/>
        <w:lang w:val="zh-CN" w:eastAsia="zh-CN" w:bidi="zh-CN"/>
      </w:rPr>
    </w:lvl>
  </w:abstractNum>
  <w:abstractNum w:abstractNumId="27">
    <w:nsid w:val="629F7852"/>
    <w:multiLevelType w:val="multilevel"/>
    <w:tmpl w:val="629F7852"/>
    <w:lvl w:ilvl="0">
      <w:start w:val="2"/>
      <w:numFmt w:val="decimal"/>
      <w:lvlText w:val="%1"/>
      <w:lvlJc w:val="left"/>
      <w:pPr>
        <w:ind w:left="874" w:hanging="212"/>
      </w:pPr>
      <w:rPr>
        <w:rFonts w:ascii="宋体" w:eastAsia="宋体" w:hAnsi="宋体" w:cs="宋体" w:hint="default"/>
        <w:w w:val="100"/>
        <w:sz w:val="28"/>
        <w:szCs w:val="28"/>
        <w:lang w:val="zh-CN" w:eastAsia="zh-CN" w:bidi="zh-CN"/>
      </w:rPr>
    </w:lvl>
    <w:lvl w:ilvl="1">
      <w:numFmt w:val="bullet"/>
      <w:lvlText w:val="•"/>
      <w:lvlJc w:val="left"/>
      <w:pPr>
        <w:ind w:left="1756" w:hanging="212"/>
      </w:pPr>
      <w:rPr>
        <w:rFonts w:hint="default"/>
        <w:lang w:val="zh-CN" w:eastAsia="zh-CN" w:bidi="zh-CN"/>
      </w:rPr>
    </w:lvl>
    <w:lvl w:ilvl="2">
      <w:numFmt w:val="bullet"/>
      <w:lvlText w:val="•"/>
      <w:lvlJc w:val="left"/>
      <w:pPr>
        <w:ind w:left="2633" w:hanging="212"/>
      </w:pPr>
      <w:rPr>
        <w:rFonts w:hint="default"/>
        <w:lang w:val="zh-CN" w:eastAsia="zh-CN" w:bidi="zh-CN"/>
      </w:rPr>
    </w:lvl>
    <w:lvl w:ilvl="3">
      <w:numFmt w:val="bullet"/>
      <w:lvlText w:val="•"/>
      <w:lvlJc w:val="left"/>
      <w:pPr>
        <w:ind w:left="3509" w:hanging="212"/>
      </w:pPr>
      <w:rPr>
        <w:rFonts w:hint="default"/>
        <w:lang w:val="zh-CN" w:eastAsia="zh-CN" w:bidi="zh-CN"/>
      </w:rPr>
    </w:lvl>
    <w:lvl w:ilvl="4">
      <w:numFmt w:val="bullet"/>
      <w:lvlText w:val="•"/>
      <w:lvlJc w:val="left"/>
      <w:pPr>
        <w:ind w:left="4386" w:hanging="212"/>
      </w:pPr>
      <w:rPr>
        <w:rFonts w:hint="default"/>
        <w:lang w:val="zh-CN" w:eastAsia="zh-CN" w:bidi="zh-CN"/>
      </w:rPr>
    </w:lvl>
    <w:lvl w:ilvl="5">
      <w:numFmt w:val="bullet"/>
      <w:lvlText w:val="•"/>
      <w:lvlJc w:val="left"/>
      <w:pPr>
        <w:ind w:left="5263" w:hanging="212"/>
      </w:pPr>
      <w:rPr>
        <w:rFonts w:hint="default"/>
        <w:lang w:val="zh-CN" w:eastAsia="zh-CN" w:bidi="zh-CN"/>
      </w:rPr>
    </w:lvl>
    <w:lvl w:ilvl="6">
      <w:numFmt w:val="bullet"/>
      <w:lvlText w:val="•"/>
      <w:lvlJc w:val="left"/>
      <w:pPr>
        <w:ind w:left="6139" w:hanging="212"/>
      </w:pPr>
      <w:rPr>
        <w:rFonts w:hint="default"/>
        <w:lang w:val="zh-CN" w:eastAsia="zh-CN" w:bidi="zh-CN"/>
      </w:rPr>
    </w:lvl>
    <w:lvl w:ilvl="7">
      <w:numFmt w:val="bullet"/>
      <w:lvlText w:val="•"/>
      <w:lvlJc w:val="left"/>
      <w:pPr>
        <w:ind w:left="7016" w:hanging="212"/>
      </w:pPr>
      <w:rPr>
        <w:rFonts w:hint="default"/>
        <w:lang w:val="zh-CN" w:eastAsia="zh-CN" w:bidi="zh-CN"/>
      </w:rPr>
    </w:lvl>
    <w:lvl w:ilvl="8">
      <w:numFmt w:val="bullet"/>
      <w:lvlText w:val="•"/>
      <w:lvlJc w:val="left"/>
      <w:pPr>
        <w:ind w:left="7893" w:hanging="212"/>
      </w:pPr>
      <w:rPr>
        <w:rFonts w:hint="default"/>
        <w:lang w:val="zh-CN" w:eastAsia="zh-CN" w:bidi="zh-CN"/>
      </w:rPr>
    </w:lvl>
  </w:abstractNum>
  <w:abstractNum w:abstractNumId="28">
    <w:nsid w:val="7172B646"/>
    <w:multiLevelType w:val="singleLevel"/>
    <w:tmpl w:val="7172B646"/>
    <w:lvl w:ilvl="0">
      <w:start w:val="3"/>
      <w:numFmt w:val="chineseCounting"/>
      <w:lvlText w:val="(%1)"/>
      <w:lvlJc w:val="left"/>
      <w:pPr>
        <w:tabs>
          <w:tab w:val="left" w:pos="312"/>
        </w:tabs>
      </w:pPr>
      <w:rPr>
        <w:rFonts w:hint="eastAsia"/>
      </w:rPr>
    </w:lvl>
  </w:abstractNum>
  <w:abstractNum w:abstractNumId="29">
    <w:nsid w:val="72183CF9"/>
    <w:multiLevelType w:val="multilevel"/>
    <w:tmpl w:val="72183CF9"/>
    <w:lvl w:ilvl="0">
      <w:start w:val="1"/>
      <w:numFmt w:val="decimal"/>
      <w:lvlText w:val="%1."/>
      <w:lvlJc w:val="left"/>
      <w:pPr>
        <w:ind w:left="1086" w:hanging="421"/>
      </w:pPr>
      <w:rPr>
        <w:rFonts w:ascii="宋体" w:eastAsia="宋体" w:hAnsi="宋体" w:cs="宋体" w:hint="default"/>
        <w:spacing w:val="-3"/>
        <w:w w:val="100"/>
        <w:sz w:val="26"/>
        <w:szCs w:val="26"/>
        <w:lang w:val="zh-CN" w:eastAsia="zh-CN" w:bidi="zh-CN"/>
      </w:rPr>
    </w:lvl>
    <w:lvl w:ilvl="1">
      <w:numFmt w:val="bullet"/>
      <w:lvlText w:val="•"/>
      <w:lvlJc w:val="left"/>
      <w:pPr>
        <w:ind w:left="1936" w:hanging="421"/>
      </w:pPr>
      <w:rPr>
        <w:rFonts w:hint="default"/>
        <w:lang w:val="zh-CN" w:eastAsia="zh-CN" w:bidi="zh-CN"/>
      </w:rPr>
    </w:lvl>
    <w:lvl w:ilvl="2">
      <w:numFmt w:val="bullet"/>
      <w:lvlText w:val="•"/>
      <w:lvlJc w:val="left"/>
      <w:pPr>
        <w:ind w:left="2793" w:hanging="421"/>
      </w:pPr>
      <w:rPr>
        <w:rFonts w:hint="default"/>
        <w:lang w:val="zh-CN" w:eastAsia="zh-CN" w:bidi="zh-CN"/>
      </w:rPr>
    </w:lvl>
    <w:lvl w:ilvl="3">
      <w:numFmt w:val="bullet"/>
      <w:lvlText w:val="•"/>
      <w:lvlJc w:val="left"/>
      <w:pPr>
        <w:ind w:left="3649" w:hanging="421"/>
      </w:pPr>
      <w:rPr>
        <w:rFonts w:hint="default"/>
        <w:lang w:val="zh-CN" w:eastAsia="zh-CN" w:bidi="zh-CN"/>
      </w:rPr>
    </w:lvl>
    <w:lvl w:ilvl="4">
      <w:numFmt w:val="bullet"/>
      <w:lvlText w:val="•"/>
      <w:lvlJc w:val="left"/>
      <w:pPr>
        <w:ind w:left="4506" w:hanging="421"/>
      </w:pPr>
      <w:rPr>
        <w:rFonts w:hint="default"/>
        <w:lang w:val="zh-CN" w:eastAsia="zh-CN" w:bidi="zh-CN"/>
      </w:rPr>
    </w:lvl>
    <w:lvl w:ilvl="5">
      <w:numFmt w:val="bullet"/>
      <w:lvlText w:val="•"/>
      <w:lvlJc w:val="left"/>
      <w:pPr>
        <w:ind w:left="5363" w:hanging="421"/>
      </w:pPr>
      <w:rPr>
        <w:rFonts w:hint="default"/>
        <w:lang w:val="zh-CN" w:eastAsia="zh-CN" w:bidi="zh-CN"/>
      </w:rPr>
    </w:lvl>
    <w:lvl w:ilvl="6">
      <w:numFmt w:val="bullet"/>
      <w:lvlText w:val="•"/>
      <w:lvlJc w:val="left"/>
      <w:pPr>
        <w:ind w:left="6219" w:hanging="421"/>
      </w:pPr>
      <w:rPr>
        <w:rFonts w:hint="default"/>
        <w:lang w:val="zh-CN" w:eastAsia="zh-CN" w:bidi="zh-CN"/>
      </w:rPr>
    </w:lvl>
    <w:lvl w:ilvl="7">
      <w:numFmt w:val="bullet"/>
      <w:lvlText w:val="•"/>
      <w:lvlJc w:val="left"/>
      <w:pPr>
        <w:ind w:left="7076" w:hanging="421"/>
      </w:pPr>
      <w:rPr>
        <w:rFonts w:hint="default"/>
        <w:lang w:val="zh-CN" w:eastAsia="zh-CN" w:bidi="zh-CN"/>
      </w:rPr>
    </w:lvl>
    <w:lvl w:ilvl="8">
      <w:numFmt w:val="bullet"/>
      <w:lvlText w:val="•"/>
      <w:lvlJc w:val="left"/>
      <w:pPr>
        <w:ind w:left="7933" w:hanging="421"/>
      </w:pPr>
      <w:rPr>
        <w:rFonts w:hint="default"/>
        <w:lang w:val="zh-CN" w:eastAsia="zh-CN" w:bidi="zh-CN"/>
      </w:rPr>
    </w:lvl>
  </w:abstractNum>
  <w:abstractNum w:abstractNumId="30">
    <w:nsid w:val="77ECEA79"/>
    <w:multiLevelType w:val="multilevel"/>
    <w:tmpl w:val="77ECEA79"/>
    <w:lvl w:ilvl="0">
      <w:start w:val="1"/>
      <w:numFmt w:val="decimal"/>
      <w:lvlText w:val="%1."/>
      <w:lvlJc w:val="left"/>
      <w:pPr>
        <w:ind w:left="1086" w:hanging="424"/>
      </w:pPr>
      <w:rPr>
        <w:rFonts w:ascii="宋体" w:eastAsia="宋体" w:hAnsi="宋体" w:cs="宋体" w:hint="default"/>
        <w:spacing w:val="0"/>
        <w:w w:val="100"/>
        <w:sz w:val="26"/>
        <w:szCs w:val="26"/>
        <w:lang w:val="zh-CN" w:eastAsia="zh-CN" w:bidi="zh-CN"/>
      </w:rPr>
    </w:lvl>
    <w:lvl w:ilvl="1">
      <w:numFmt w:val="bullet"/>
      <w:lvlText w:val="•"/>
      <w:lvlJc w:val="left"/>
      <w:pPr>
        <w:ind w:left="1936" w:hanging="424"/>
      </w:pPr>
      <w:rPr>
        <w:rFonts w:hint="default"/>
        <w:lang w:val="zh-CN" w:eastAsia="zh-CN" w:bidi="zh-CN"/>
      </w:rPr>
    </w:lvl>
    <w:lvl w:ilvl="2">
      <w:numFmt w:val="bullet"/>
      <w:lvlText w:val="•"/>
      <w:lvlJc w:val="left"/>
      <w:pPr>
        <w:ind w:left="2793" w:hanging="424"/>
      </w:pPr>
      <w:rPr>
        <w:rFonts w:hint="default"/>
        <w:lang w:val="zh-CN" w:eastAsia="zh-CN" w:bidi="zh-CN"/>
      </w:rPr>
    </w:lvl>
    <w:lvl w:ilvl="3">
      <w:numFmt w:val="bullet"/>
      <w:lvlText w:val="•"/>
      <w:lvlJc w:val="left"/>
      <w:pPr>
        <w:ind w:left="3649" w:hanging="424"/>
      </w:pPr>
      <w:rPr>
        <w:rFonts w:hint="default"/>
        <w:lang w:val="zh-CN" w:eastAsia="zh-CN" w:bidi="zh-CN"/>
      </w:rPr>
    </w:lvl>
    <w:lvl w:ilvl="4">
      <w:numFmt w:val="bullet"/>
      <w:lvlText w:val="•"/>
      <w:lvlJc w:val="left"/>
      <w:pPr>
        <w:ind w:left="4506" w:hanging="424"/>
      </w:pPr>
      <w:rPr>
        <w:rFonts w:hint="default"/>
        <w:lang w:val="zh-CN" w:eastAsia="zh-CN" w:bidi="zh-CN"/>
      </w:rPr>
    </w:lvl>
    <w:lvl w:ilvl="5">
      <w:numFmt w:val="bullet"/>
      <w:lvlText w:val="•"/>
      <w:lvlJc w:val="left"/>
      <w:pPr>
        <w:ind w:left="5363" w:hanging="424"/>
      </w:pPr>
      <w:rPr>
        <w:rFonts w:hint="default"/>
        <w:lang w:val="zh-CN" w:eastAsia="zh-CN" w:bidi="zh-CN"/>
      </w:rPr>
    </w:lvl>
    <w:lvl w:ilvl="6">
      <w:numFmt w:val="bullet"/>
      <w:lvlText w:val="•"/>
      <w:lvlJc w:val="left"/>
      <w:pPr>
        <w:ind w:left="6219" w:hanging="424"/>
      </w:pPr>
      <w:rPr>
        <w:rFonts w:hint="default"/>
        <w:lang w:val="zh-CN" w:eastAsia="zh-CN" w:bidi="zh-CN"/>
      </w:rPr>
    </w:lvl>
    <w:lvl w:ilvl="7">
      <w:numFmt w:val="bullet"/>
      <w:lvlText w:val="•"/>
      <w:lvlJc w:val="left"/>
      <w:pPr>
        <w:ind w:left="7076" w:hanging="424"/>
      </w:pPr>
      <w:rPr>
        <w:rFonts w:hint="default"/>
        <w:lang w:val="zh-CN" w:eastAsia="zh-CN" w:bidi="zh-CN"/>
      </w:rPr>
    </w:lvl>
    <w:lvl w:ilvl="8">
      <w:numFmt w:val="bullet"/>
      <w:lvlText w:val="•"/>
      <w:lvlJc w:val="left"/>
      <w:pPr>
        <w:ind w:left="7933" w:hanging="424"/>
      </w:pPr>
      <w:rPr>
        <w:rFonts w:hint="default"/>
        <w:lang w:val="zh-CN" w:eastAsia="zh-CN" w:bidi="zh-CN"/>
      </w:rPr>
    </w:lvl>
  </w:abstractNum>
  <w:abstractNum w:abstractNumId="31">
    <w:nsid w:val="7C246926"/>
    <w:multiLevelType w:val="multilevel"/>
    <w:tmpl w:val="7C246926"/>
    <w:lvl w:ilvl="0">
      <w:start w:val="1"/>
      <w:numFmt w:val="decimal"/>
      <w:lvlText w:val="(%1)"/>
      <w:lvlJc w:val="left"/>
      <w:pPr>
        <w:ind w:left="103" w:hanging="420"/>
      </w:pPr>
      <w:rPr>
        <w:rFonts w:ascii="宋体" w:eastAsia="宋体" w:hAnsi="宋体" w:cs="宋体" w:hint="default"/>
        <w:spacing w:val="-2"/>
        <w:w w:val="100"/>
        <w:sz w:val="26"/>
        <w:szCs w:val="26"/>
        <w:lang w:val="zh-CN" w:eastAsia="zh-CN" w:bidi="zh-CN"/>
      </w:rPr>
    </w:lvl>
    <w:lvl w:ilvl="1">
      <w:numFmt w:val="bullet"/>
      <w:lvlText w:val="•"/>
      <w:lvlJc w:val="left"/>
      <w:pPr>
        <w:ind w:left="1054" w:hanging="420"/>
      </w:pPr>
      <w:rPr>
        <w:rFonts w:hint="default"/>
        <w:lang w:val="zh-CN" w:eastAsia="zh-CN" w:bidi="zh-CN"/>
      </w:rPr>
    </w:lvl>
    <w:lvl w:ilvl="2">
      <w:numFmt w:val="bullet"/>
      <w:lvlText w:val="•"/>
      <w:lvlJc w:val="left"/>
      <w:pPr>
        <w:ind w:left="2009" w:hanging="420"/>
      </w:pPr>
      <w:rPr>
        <w:rFonts w:hint="default"/>
        <w:lang w:val="zh-CN" w:eastAsia="zh-CN" w:bidi="zh-CN"/>
      </w:rPr>
    </w:lvl>
    <w:lvl w:ilvl="3">
      <w:numFmt w:val="bullet"/>
      <w:lvlText w:val="•"/>
      <w:lvlJc w:val="left"/>
      <w:pPr>
        <w:ind w:left="2963" w:hanging="420"/>
      </w:pPr>
      <w:rPr>
        <w:rFonts w:hint="default"/>
        <w:lang w:val="zh-CN" w:eastAsia="zh-CN" w:bidi="zh-CN"/>
      </w:rPr>
    </w:lvl>
    <w:lvl w:ilvl="4">
      <w:numFmt w:val="bullet"/>
      <w:lvlText w:val="•"/>
      <w:lvlJc w:val="left"/>
      <w:pPr>
        <w:ind w:left="3918" w:hanging="420"/>
      </w:pPr>
      <w:rPr>
        <w:rFonts w:hint="default"/>
        <w:lang w:val="zh-CN" w:eastAsia="zh-CN" w:bidi="zh-CN"/>
      </w:rPr>
    </w:lvl>
    <w:lvl w:ilvl="5">
      <w:numFmt w:val="bullet"/>
      <w:lvlText w:val="•"/>
      <w:lvlJc w:val="left"/>
      <w:pPr>
        <w:ind w:left="4873" w:hanging="420"/>
      </w:pPr>
      <w:rPr>
        <w:rFonts w:hint="default"/>
        <w:lang w:val="zh-CN" w:eastAsia="zh-CN" w:bidi="zh-CN"/>
      </w:rPr>
    </w:lvl>
    <w:lvl w:ilvl="6">
      <w:numFmt w:val="bullet"/>
      <w:lvlText w:val="•"/>
      <w:lvlJc w:val="left"/>
      <w:pPr>
        <w:ind w:left="5827" w:hanging="420"/>
      </w:pPr>
      <w:rPr>
        <w:rFonts w:hint="default"/>
        <w:lang w:val="zh-CN" w:eastAsia="zh-CN" w:bidi="zh-CN"/>
      </w:rPr>
    </w:lvl>
    <w:lvl w:ilvl="7">
      <w:numFmt w:val="bullet"/>
      <w:lvlText w:val="•"/>
      <w:lvlJc w:val="left"/>
      <w:pPr>
        <w:ind w:left="6782" w:hanging="420"/>
      </w:pPr>
      <w:rPr>
        <w:rFonts w:hint="default"/>
        <w:lang w:val="zh-CN" w:eastAsia="zh-CN" w:bidi="zh-CN"/>
      </w:rPr>
    </w:lvl>
    <w:lvl w:ilvl="8">
      <w:numFmt w:val="bullet"/>
      <w:lvlText w:val="•"/>
      <w:lvlJc w:val="left"/>
      <w:pPr>
        <w:ind w:left="7737" w:hanging="420"/>
      </w:pPr>
      <w:rPr>
        <w:rFonts w:hint="default"/>
        <w:lang w:val="zh-CN" w:eastAsia="zh-CN" w:bidi="zh-CN"/>
      </w:rPr>
    </w:lvl>
  </w:abstractNum>
  <w:num w:numId="1">
    <w:abstractNumId w:val="12"/>
  </w:num>
  <w:num w:numId="2">
    <w:abstractNumId w:val="28"/>
  </w:num>
  <w:num w:numId="3">
    <w:abstractNumId w:val="8"/>
  </w:num>
  <w:num w:numId="4">
    <w:abstractNumId w:val="24"/>
  </w:num>
  <w:num w:numId="5">
    <w:abstractNumId w:val="6"/>
  </w:num>
  <w:num w:numId="6">
    <w:abstractNumId w:val="4"/>
  </w:num>
  <w:num w:numId="7">
    <w:abstractNumId w:val="14"/>
  </w:num>
  <w:num w:numId="8">
    <w:abstractNumId w:val="17"/>
  </w:num>
  <w:num w:numId="9">
    <w:abstractNumId w:val="29"/>
  </w:num>
  <w:num w:numId="10">
    <w:abstractNumId w:val="13"/>
  </w:num>
  <w:num w:numId="11">
    <w:abstractNumId w:val="0"/>
  </w:num>
  <w:num w:numId="12">
    <w:abstractNumId w:val="18"/>
  </w:num>
  <w:num w:numId="13">
    <w:abstractNumId w:val="25"/>
  </w:num>
  <w:num w:numId="14">
    <w:abstractNumId w:val="7"/>
  </w:num>
  <w:num w:numId="15">
    <w:abstractNumId w:val="23"/>
  </w:num>
  <w:num w:numId="16">
    <w:abstractNumId w:val="11"/>
  </w:num>
  <w:num w:numId="17">
    <w:abstractNumId w:val="16"/>
  </w:num>
  <w:num w:numId="18">
    <w:abstractNumId w:val="10"/>
  </w:num>
  <w:num w:numId="19">
    <w:abstractNumId w:val="9"/>
  </w:num>
  <w:num w:numId="20">
    <w:abstractNumId w:val="2"/>
  </w:num>
  <w:num w:numId="21">
    <w:abstractNumId w:val="21"/>
  </w:num>
  <w:num w:numId="22">
    <w:abstractNumId w:val="26"/>
  </w:num>
  <w:num w:numId="23">
    <w:abstractNumId w:val="15"/>
  </w:num>
  <w:num w:numId="24">
    <w:abstractNumId w:val="20"/>
  </w:num>
  <w:num w:numId="25">
    <w:abstractNumId w:val="3"/>
  </w:num>
  <w:num w:numId="26">
    <w:abstractNumId w:val="31"/>
  </w:num>
  <w:num w:numId="27">
    <w:abstractNumId w:val="30"/>
  </w:num>
  <w:num w:numId="28">
    <w:abstractNumId w:val="5"/>
  </w:num>
  <w:num w:numId="29">
    <w:abstractNumId w:val="27"/>
  </w:num>
  <w:num w:numId="30">
    <w:abstractNumId w:val="1"/>
  </w:num>
  <w:num w:numId="31">
    <w:abstractNumId w:val="19"/>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4A5C"/>
    <w:rsid w:val="001B4B1F"/>
    <w:rsid w:val="00203D88"/>
    <w:rsid w:val="00536DE8"/>
    <w:rsid w:val="00754A5C"/>
    <w:rsid w:val="00805904"/>
    <w:rsid w:val="008F57BA"/>
    <w:rsid w:val="00BF145F"/>
    <w:rsid w:val="00C13C32"/>
    <w:rsid w:val="00C17A6E"/>
    <w:rsid w:val="00DE1D40"/>
    <w:rsid w:val="00ED6A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5C"/>
    <w:pPr>
      <w:widowControl w:val="0"/>
      <w:jc w:val="both"/>
    </w:pPr>
    <w:rPr>
      <w:rFonts w:ascii="Calibri" w:eastAsia="宋体" w:hAnsi="Calibri" w:cs="Times New Roman"/>
      <w:szCs w:val="24"/>
    </w:rPr>
  </w:style>
  <w:style w:type="paragraph" w:styleId="1">
    <w:name w:val="heading 1"/>
    <w:basedOn w:val="a"/>
    <w:next w:val="a"/>
    <w:link w:val="1Char"/>
    <w:uiPriority w:val="1"/>
    <w:qFormat/>
    <w:rsid w:val="00754A5C"/>
    <w:pPr>
      <w:ind w:left="497"/>
      <w:jc w:val="center"/>
      <w:outlineLvl w:val="0"/>
    </w:pPr>
    <w:rPr>
      <w:rFonts w:ascii="宋体" w:hAnsi="宋体" w:cs="宋体"/>
      <w:b/>
      <w:bCs/>
      <w:sz w:val="32"/>
      <w:szCs w:val="32"/>
      <w:lang w:val="zh-CN" w:bidi="zh-CN"/>
    </w:rPr>
  </w:style>
  <w:style w:type="paragraph" w:styleId="2">
    <w:name w:val="heading 2"/>
    <w:basedOn w:val="a"/>
    <w:next w:val="a"/>
    <w:link w:val="2Char"/>
    <w:unhideWhenUsed/>
    <w:qFormat/>
    <w:rsid w:val="00754A5C"/>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4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4A5C"/>
    <w:rPr>
      <w:sz w:val="18"/>
      <w:szCs w:val="18"/>
    </w:rPr>
  </w:style>
  <w:style w:type="paragraph" w:styleId="a4">
    <w:name w:val="footer"/>
    <w:basedOn w:val="a"/>
    <w:link w:val="Char0"/>
    <w:uiPriority w:val="99"/>
    <w:semiHidden/>
    <w:unhideWhenUsed/>
    <w:rsid w:val="00754A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4A5C"/>
    <w:rPr>
      <w:sz w:val="18"/>
      <w:szCs w:val="18"/>
    </w:rPr>
  </w:style>
  <w:style w:type="character" w:customStyle="1" w:styleId="1Char">
    <w:name w:val="标题 1 Char"/>
    <w:basedOn w:val="a0"/>
    <w:link w:val="1"/>
    <w:uiPriority w:val="1"/>
    <w:rsid w:val="00754A5C"/>
    <w:rPr>
      <w:rFonts w:ascii="宋体" w:eastAsia="宋体" w:hAnsi="宋体" w:cs="宋体"/>
      <w:b/>
      <w:bCs/>
      <w:sz w:val="32"/>
      <w:szCs w:val="32"/>
      <w:lang w:val="zh-CN" w:bidi="zh-CN"/>
    </w:rPr>
  </w:style>
  <w:style w:type="character" w:customStyle="1" w:styleId="2Char">
    <w:name w:val="标题 2 Char"/>
    <w:basedOn w:val="a0"/>
    <w:link w:val="2"/>
    <w:rsid w:val="00754A5C"/>
    <w:rPr>
      <w:rFonts w:ascii="宋体" w:eastAsia="宋体" w:hAnsi="宋体" w:cs="Times New Roman"/>
      <w:b/>
      <w:kern w:val="0"/>
      <w:sz w:val="36"/>
      <w:szCs w:val="36"/>
    </w:rPr>
  </w:style>
  <w:style w:type="paragraph" w:styleId="a5">
    <w:name w:val="Body Text"/>
    <w:basedOn w:val="a"/>
    <w:link w:val="Char1"/>
    <w:uiPriority w:val="1"/>
    <w:qFormat/>
    <w:rsid w:val="00754A5C"/>
    <w:rPr>
      <w:rFonts w:ascii="宋体" w:hAnsi="宋体" w:cs="宋体"/>
      <w:sz w:val="28"/>
      <w:szCs w:val="28"/>
      <w:lang w:val="zh-CN" w:bidi="zh-CN"/>
    </w:rPr>
  </w:style>
  <w:style w:type="character" w:customStyle="1" w:styleId="Char1">
    <w:name w:val="正文文本 Char"/>
    <w:basedOn w:val="a0"/>
    <w:link w:val="a5"/>
    <w:uiPriority w:val="1"/>
    <w:rsid w:val="00754A5C"/>
    <w:rPr>
      <w:rFonts w:ascii="宋体" w:eastAsia="宋体" w:hAnsi="宋体" w:cs="宋体"/>
      <w:sz w:val="28"/>
      <w:szCs w:val="28"/>
      <w:lang w:val="zh-CN" w:bidi="zh-CN"/>
    </w:rPr>
  </w:style>
  <w:style w:type="paragraph" w:styleId="a6">
    <w:name w:val="List Paragraph"/>
    <w:basedOn w:val="a"/>
    <w:uiPriority w:val="1"/>
    <w:qFormat/>
    <w:rsid w:val="00754A5C"/>
    <w:pPr>
      <w:ind w:left="1086" w:hanging="424"/>
    </w:pPr>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AABD8-B5C9-453E-9936-06C47792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41</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5</cp:revision>
  <dcterms:created xsi:type="dcterms:W3CDTF">2018-11-30T10:52:00Z</dcterms:created>
  <dcterms:modified xsi:type="dcterms:W3CDTF">2018-11-30T15:18:00Z</dcterms:modified>
</cp:coreProperties>
</file>