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关于2018年第二届浙江省武术馆校武术比赛的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补充通知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各参赛队：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应各</w:t>
      </w:r>
      <w:r>
        <w:rPr>
          <w:rFonts w:hint="eastAsia"/>
          <w:sz w:val="28"/>
          <w:szCs w:val="28"/>
        </w:rPr>
        <w:t>参赛队要求，</w:t>
      </w:r>
      <w:r>
        <w:rPr>
          <w:rFonts w:hint="eastAsia"/>
          <w:sz w:val="28"/>
          <w:szCs w:val="28"/>
          <w:lang w:eastAsia="zh-CN"/>
        </w:rPr>
        <w:t>考虑到</w:t>
      </w:r>
      <w:r>
        <w:rPr>
          <w:rFonts w:hint="eastAsia"/>
          <w:sz w:val="28"/>
          <w:szCs w:val="28"/>
        </w:rPr>
        <w:t>周五下午学生要正常上学，不能请假，与原报到时间有所冲突。</w:t>
      </w:r>
      <w:r>
        <w:rPr>
          <w:rFonts w:hint="eastAsia"/>
          <w:sz w:val="28"/>
          <w:szCs w:val="28"/>
          <w:lang w:eastAsia="zh-CN"/>
        </w:rPr>
        <w:t>经赛事组委会研究</w:t>
      </w:r>
      <w:r>
        <w:rPr>
          <w:rFonts w:hint="eastAsia"/>
          <w:sz w:val="28"/>
          <w:szCs w:val="28"/>
        </w:rPr>
        <w:t>决定，比赛推迟到12月30—31日在台州国际文武学校举行。为确保赛事工作的顺利进行，现将比赛有关事项补充通知如下：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一、报名</w:t>
      </w:r>
    </w:p>
    <w:p>
      <w:pPr>
        <w:ind w:firstLine="700" w:firstLineChars="250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报名截止时间</w:t>
      </w:r>
      <w:r>
        <w:rPr>
          <w:rFonts w:hint="eastAsia"/>
          <w:sz w:val="28"/>
          <w:szCs w:val="28"/>
          <w:lang w:eastAsia="zh-CN"/>
        </w:rPr>
        <w:t>相应推迟到</w:t>
      </w:r>
      <w:r>
        <w:rPr>
          <w:rFonts w:hint="eastAsia"/>
          <w:sz w:val="28"/>
          <w:szCs w:val="28"/>
        </w:rPr>
        <w:t>12月7日24点，</w:t>
      </w:r>
      <w:r>
        <w:rPr>
          <w:rFonts w:hint="eastAsia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sz w:val="28"/>
          <w:szCs w:val="28"/>
        </w:rPr>
        <w:t>在报名截止日后2天内将</w:t>
      </w:r>
      <w:r>
        <w:rPr>
          <w:rFonts w:hint="eastAsia"/>
          <w:sz w:val="28"/>
          <w:szCs w:val="28"/>
        </w:rPr>
        <w:t>相关报名资料：</w:t>
      </w:r>
      <w:r>
        <w:rPr>
          <w:rFonts w:hint="eastAsia" w:ascii="宋体" w:hAnsi="宋体" w:cs="宋体"/>
          <w:sz w:val="28"/>
          <w:szCs w:val="28"/>
        </w:rPr>
        <w:t>报名表、《责任声明书》、身份证复印件、意外伤害保险单据（由组委会统一购买的不用附）、本代表队汇款单据复印件、快递发至赛事组委会。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地  址：台州市黄岩区北城文武山庄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联系人：朱方平 13806592221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二、报到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请各参赛队于12月30日上午11点前到台州国际文武学校（黄岩北城文武山庄）报到并办理相关手续、领取相关资料；散打运动员称量体重，11点前称重结束，然后进行电脑抽签及编排。下午13点30分开始比赛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31日下午比赛结束后离会。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武术比赛接待处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联系人：翁灵丹 18257625878   王民艳18257625876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黄  萍18257620070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地  址：台州市黄岩区北城文武山庄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比赛日程如下：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期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  午         8：30—11：30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  午       12：30—17：00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  上      18：00—21：00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12月30日</w:t>
            </w:r>
          </w:p>
        </w:tc>
        <w:tc>
          <w:tcPr>
            <w:tcW w:w="2551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各参赛队报到，领取资料，散打运动员称量体重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开幕式、比赛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  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12月31日</w:t>
            </w:r>
          </w:p>
        </w:tc>
        <w:tc>
          <w:tcPr>
            <w:tcW w:w="25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  赛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   赛       (比赛结束后离会)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三、交通线路</w:t>
      </w:r>
    </w:p>
    <w:p>
      <w:pPr>
        <w:widowControl/>
        <w:spacing w:line="450" w:lineRule="atLeast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ascii="Arial" w:hAnsi="Arial" w:cs="Arial"/>
          <w:kern w:val="0"/>
          <w:szCs w:val="21"/>
        </w:rPr>
        <w:t>　</w:t>
      </w:r>
      <w:r>
        <w:rPr>
          <w:rFonts w:hint="eastAsia" w:ascii="Arial" w:hAnsi="Arial" w:cs="Arial"/>
          <w:kern w:val="0"/>
          <w:szCs w:val="21"/>
        </w:rPr>
        <w:t xml:space="preserve">   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到达台州站（台州动车站、台州黄岩客运中心 ） 打的到台州国际文武学校大约 6.5公里 车费约20元；自驾可导航输入“台州国际文武学校”，学校离台州高速出口1.5公里。</w:t>
      </w:r>
      <w:r>
        <w:rPr>
          <w:rFonts w:cs="Arial" w:asciiTheme="minorEastAsia" w:hAnsiTheme="minorEastAsia"/>
          <w:kern w:val="0"/>
          <w:sz w:val="28"/>
          <w:szCs w:val="28"/>
        </w:rPr>
        <w:t>　</w:t>
      </w:r>
    </w:p>
    <w:p>
      <w:pPr>
        <w:widowControl/>
        <w:spacing w:line="450" w:lineRule="atLeast"/>
        <w:ind w:firstLine="555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四、食宿推荐</w:t>
      </w:r>
    </w:p>
    <w:p>
      <w:pPr>
        <w:widowControl/>
        <w:spacing w:line="450" w:lineRule="atLeast"/>
        <w:ind w:firstLine="555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1、住宿：黄岩大富豪酒店  标间（小学生可拼床4人一间）</w:t>
      </w:r>
    </w:p>
    <w:p>
      <w:pPr>
        <w:widowControl/>
        <w:spacing w:line="450" w:lineRule="atLeast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每间180元（内含酒店至学校的接送费）。</w:t>
      </w:r>
    </w:p>
    <w:p>
      <w:pPr>
        <w:widowControl/>
        <w:spacing w:line="450" w:lineRule="atLeast"/>
        <w:ind w:firstLine="555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2、用餐：台州国际文武学校食堂  每人100元（30日中、晚餐，31日早、中餐）</w:t>
      </w:r>
      <w:r>
        <w:rPr>
          <w:rFonts w:cs="Arial" w:asciiTheme="minorEastAsia" w:hAnsiTheme="minorEastAsia"/>
          <w:kern w:val="0"/>
          <w:sz w:val="28"/>
          <w:szCs w:val="28"/>
        </w:rPr>
        <w:t>　　</w:t>
      </w:r>
    </w:p>
    <w:p>
      <w:pPr>
        <w:widowControl/>
        <w:spacing w:line="450" w:lineRule="atLeas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联系人：翁灵丹 18257625878  </w:t>
      </w:r>
    </w:p>
    <w:p>
      <w:pPr>
        <w:rPr>
          <w:sz w:val="28"/>
          <w:szCs w:val="28"/>
        </w:rPr>
      </w:pPr>
    </w:p>
    <w:p>
      <w:pPr>
        <w:ind w:firstLine="1120" w:firstLineChars="400"/>
        <w:jc w:val="righ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2018年第二届浙江省武术馆校武术比赛组委会</w:t>
      </w:r>
    </w:p>
    <w:p>
      <w:pPr>
        <w:ind w:firstLine="3920" w:firstLineChars="1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2018年11月15日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E6"/>
    <w:rsid w:val="001D7582"/>
    <w:rsid w:val="00284B05"/>
    <w:rsid w:val="00292DF9"/>
    <w:rsid w:val="002F4931"/>
    <w:rsid w:val="00334011"/>
    <w:rsid w:val="003D165B"/>
    <w:rsid w:val="00414D07"/>
    <w:rsid w:val="00434C07"/>
    <w:rsid w:val="004A222D"/>
    <w:rsid w:val="004E50F1"/>
    <w:rsid w:val="0052244F"/>
    <w:rsid w:val="005D57E6"/>
    <w:rsid w:val="005E1C58"/>
    <w:rsid w:val="006B0758"/>
    <w:rsid w:val="0075642A"/>
    <w:rsid w:val="008D0375"/>
    <w:rsid w:val="00921EED"/>
    <w:rsid w:val="00A051C0"/>
    <w:rsid w:val="00AE57FA"/>
    <w:rsid w:val="00B30CEB"/>
    <w:rsid w:val="00B41C96"/>
    <w:rsid w:val="00B9561E"/>
    <w:rsid w:val="00BF78E2"/>
    <w:rsid w:val="00CD5018"/>
    <w:rsid w:val="00D8218A"/>
    <w:rsid w:val="00E66D38"/>
    <w:rsid w:val="00EA297B"/>
    <w:rsid w:val="00EC5A48"/>
    <w:rsid w:val="00F46E07"/>
    <w:rsid w:val="54B32982"/>
    <w:rsid w:val="7E12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763</Characters>
  <Lines>6</Lines>
  <Paragraphs>1</Paragraphs>
  <TotalTime>393</TotalTime>
  <ScaleCrop>false</ScaleCrop>
  <LinksUpToDate>false</LinksUpToDate>
  <CharactersWithSpaces>895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2018-11-15T00:25:00Z</dcterms:created>
  <dc:creator>Administrator</dc:creator>
  <cp:lastModifiedBy>谭俊香</cp:lastModifiedBy>
  <cp:lastPrinted>2018-11-15T01:03:00Z</cp:lastPrinted>
  <dcterms:modified xsi:type="dcterms:W3CDTF">2018-11-16T03:51:33Z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