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75971">
      <w:pPr>
        <w:spacing w:before="172" w:line="197" w:lineRule="auto"/>
        <w:jc w:val="both"/>
        <w:rPr>
          <w:rFonts w:hint="default" w:ascii="微软雅黑" w:hAnsi="微软雅黑" w:eastAsia="微软雅黑" w:cs="微软雅黑"/>
          <w:spacing w:val="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4"/>
          <w:sz w:val="24"/>
          <w:szCs w:val="24"/>
          <w:lang w:val="en-US" w:eastAsia="zh-CN"/>
        </w:rPr>
        <w:t>附件5</w:t>
      </w:r>
    </w:p>
    <w:p w14:paraId="61228777">
      <w:pPr>
        <w:spacing w:before="172" w:line="197" w:lineRule="auto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2025年“潇洒桐庐</w:t>
      </w:r>
      <w:bookmarkStart w:id="0" w:name="_GoBack"/>
      <w:bookmarkEnd w:id="0"/>
      <w:r>
        <w:rPr>
          <w:rFonts w:hint="eastAsia" w:ascii="微软雅黑" w:hAnsi="微软雅黑" w:eastAsia="微软雅黑" w:cs="微软雅黑"/>
          <w:spacing w:val="4"/>
          <w:sz w:val="32"/>
          <w:szCs w:val="32"/>
          <w:lang w:val="en-US" w:eastAsia="zh-CN"/>
        </w:rPr>
        <w:t>杯”浙江省第二届和美乡村太极拳公开赛总决赛</w:t>
      </w:r>
      <w:r>
        <w:rPr>
          <w:rFonts w:ascii="微软雅黑" w:hAnsi="微软雅黑" w:eastAsia="微软雅黑" w:cs="微软雅黑"/>
          <w:spacing w:val="4"/>
          <w:sz w:val="32"/>
          <w:szCs w:val="32"/>
        </w:rPr>
        <w:t>责任声明书</w:t>
      </w:r>
    </w:p>
    <w:p w14:paraId="235C8C79">
      <w:pPr>
        <w:spacing w:line="317" w:lineRule="auto"/>
        <w:rPr>
          <w:rFonts w:ascii="Arial"/>
          <w:sz w:val="21"/>
        </w:rPr>
      </w:pPr>
    </w:p>
    <w:p w14:paraId="20283449">
      <w:pPr>
        <w:spacing w:before="78" w:line="220" w:lineRule="auto"/>
        <w:ind w:firstLine="464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请认真阅读了解并同意遵守下列事项：</w:t>
      </w:r>
    </w:p>
    <w:p w14:paraId="05143DA3">
      <w:pPr>
        <w:spacing w:before="153" w:line="339" w:lineRule="auto"/>
        <w:ind w:right="389" w:firstLine="43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一、清楚了解任何意外伤害事故，参加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12"/>
          <w:sz w:val="24"/>
          <w:szCs w:val="24"/>
        </w:rPr>
        <w:t>者必须负完全的责</w:t>
      </w:r>
      <w:r>
        <w:rPr>
          <w:rFonts w:ascii="宋体" w:hAnsi="宋体" w:eastAsia="宋体" w:cs="宋体"/>
          <w:spacing w:val="-13"/>
          <w:sz w:val="24"/>
          <w:szCs w:val="24"/>
        </w:rPr>
        <w:t>任；清楚了解承</w:t>
      </w:r>
      <w:r>
        <w:rPr>
          <w:rFonts w:ascii="宋体" w:hAnsi="宋体" w:eastAsia="宋体" w:cs="宋体"/>
          <w:spacing w:val="-9"/>
          <w:sz w:val="24"/>
          <w:szCs w:val="24"/>
        </w:rPr>
        <w:t>办单位在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9"/>
          <w:sz w:val="24"/>
          <w:szCs w:val="24"/>
        </w:rPr>
        <w:t>中提供的有关医疗救援的一切措施，是最基本的急救方法； 在进行急救</w:t>
      </w:r>
      <w:r>
        <w:rPr>
          <w:rFonts w:ascii="宋体" w:hAnsi="宋体" w:eastAsia="宋体" w:cs="宋体"/>
          <w:spacing w:val="-3"/>
          <w:sz w:val="24"/>
          <w:szCs w:val="24"/>
        </w:rPr>
        <w:t>时所发生的一切意外事故，责任均由参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赛</w:t>
      </w:r>
      <w:r>
        <w:rPr>
          <w:rFonts w:ascii="宋体" w:hAnsi="宋体" w:eastAsia="宋体" w:cs="宋体"/>
          <w:spacing w:val="-3"/>
          <w:sz w:val="24"/>
          <w:szCs w:val="24"/>
        </w:rPr>
        <w:t>者承担。</w:t>
      </w:r>
    </w:p>
    <w:p w14:paraId="7149FAC8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二、主办和承办方对在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4"/>
          <w:sz w:val="24"/>
          <w:szCs w:val="24"/>
        </w:rPr>
        <w:t>时所发生的任何意外事故，不承担任何责任。</w:t>
      </w:r>
    </w:p>
    <w:p w14:paraId="32E4E34D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三、保证没有参与或涉嫌任何非法活动。</w:t>
      </w:r>
    </w:p>
    <w:p w14:paraId="29D0F663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四、保证在身体上及精神上是健康健全者，保证没有摄取任何药物（兴奋剂） 或毒品,适合参加竞技活动。</w:t>
      </w:r>
    </w:p>
    <w:p w14:paraId="3ABE8037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五、须自行保管个人财物与贵重物品，在赛场内所发生的任何遗失、偷窃或损坏事件，主办和承办方不承担任何责任。</w:t>
      </w:r>
    </w:p>
    <w:p w14:paraId="0D969630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六、同意以及遵守由国家和主办单位制定的一切有关赛事规则、规程，如有任何异议，均需遵照大会之仲裁条例进行。</w:t>
      </w:r>
    </w:p>
    <w:p w14:paraId="4CB492C2">
      <w:pPr>
        <w:spacing w:before="78"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七、对于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比赛</w:t>
      </w:r>
      <w:r>
        <w:rPr>
          <w:rFonts w:ascii="宋体" w:hAnsi="宋体" w:eastAsia="宋体" w:cs="宋体"/>
          <w:spacing w:val="-4"/>
          <w:sz w:val="24"/>
          <w:szCs w:val="24"/>
        </w:rPr>
        <w:t>期间一切活动（包括练习、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参赛</w:t>
      </w:r>
      <w:r>
        <w:rPr>
          <w:rFonts w:ascii="宋体" w:hAnsi="宋体" w:eastAsia="宋体" w:cs="宋体"/>
          <w:spacing w:val="-4"/>
          <w:sz w:val="24"/>
          <w:szCs w:val="24"/>
        </w:rPr>
        <w:t>及各项相关）活动，可能被拍摄或电视现场直播等，同意由主办单位以全部或部分形式、或以任何语言、无论有否包括其他物资，在无任何限制下，使用本人的姓名、地址、声音、动作、图形及传记资料以电视、电台、录像、媒体图样、或任何媒介设备，乃至今后有所需要的时候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。</w:t>
      </w:r>
    </w:p>
    <w:p w14:paraId="6D438C3D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八、</w:t>
      </w:r>
      <w:r>
        <w:rPr>
          <w:rFonts w:ascii="宋体" w:hAnsi="宋体" w:eastAsia="宋体" w:cs="宋体"/>
          <w:spacing w:val="-4"/>
          <w:sz w:val="24"/>
          <w:szCs w:val="24"/>
        </w:rPr>
        <w:t>本人将不做任何追讨及赔偿。</w:t>
      </w:r>
    </w:p>
    <w:p w14:paraId="0A36AD8E">
      <w:pPr>
        <w:spacing w:before="78"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九</w:t>
      </w:r>
      <w:r>
        <w:rPr>
          <w:rFonts w:ascii="宋体" w:hAnsi="宋体" w:eastAsia="宋体" w:cs="宋体"/>
          <w:spacing w:val="-4"/>
          <w:sz w:val="24"/>
          <w:szCs w:val="24"/>
        </w:rPr>
        <w:t>、保证已办好《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体育赛事保险</w:t>
      </w:r>
      <w:r>
        <w:rPr>
          <w:rFonts w:ascii="宋体" w:hAnsi="宋体" w:eastAsia="宋体" w:cs="宋体"/>
          <w:spacing w:val="-4"/>
          <w:sz w:val="24"/>
          <w:szCs w:val="24"/>
        </w:rPr>
        <w:t>》。</w:t>
      </w:r>
    </w:p>
    <w:p w14:paraId="2FB24D65">
      <w:pPr>
        <w:spacing w:line="251" w:lineRule="auto"/>
        <w:rPr>
          <w:rFonts w:ascii="Arial"/>
          <w:sz w:val="21"/>
        </w:rPr>
      </w:pPr>
    </w:p>
    <w:p w14:paraId="5672C344">
      <w:pPr>
        <w:spacing w:line="251" w:lineRule="auto"/>
        <w:rPr>
          <w:rFonts w:ascii="Arial"/>
          <w:sz w:val="21"/>
        </w:rPr>
      </w:pPr>
    </w:p>
    <w:p w14:paraId="23051070">
      <w:pPr>
        <w:spacing w:line="25" w:lineRule="exact"/>
      </w:pPr>
      <w:r>
        <mc:AlternateContent>
          <mc:Choice Requires="wps">
            <w:drawing>
              <wp:inline distT="0" distB="0" distL="0" distR="0">
                <wp:extent cx="5943600" cy="15875"/>
                <wp:effectExtent l="0" t="0" r="0" b="3175"/>
                <wp:docPr id="1026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0" h="25">
                              <a:moveTo>
                                <a:pt x="0" y="12"/>
                              </a:moveTo>
                              <a:lnTo>
                                <a:pt x="9360" y="12"/>
                              </a:lnTo>
                            </a:path>
                          </a:pathLst>
                        </a:cu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任意多边形 1" o:spid="_x0000_s1026" o:spt="100" style="height:1.25pt;width:468pt;" filled="f" stroked="t" coordsize="9360,25" o:gfxdata="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HjMC1QAAAAMBAAAPAAAAAAAAAAEAIAAAACIAAABkcnMv&#10;ZG93bnJldi54bWxQSwECFAAUAAAACACHTuJAOEQFkD8CAACnBAAADgAAAAAAAAABACAAAAAkAQAA&#10;ZHJzL2Uyb0RvYy54bWxQSwUGAAAAAAYABgBZAQAA1QUAAAAA&#10;" path="m0,12l9360,12e">
                <v:fill on="f" focussize="0,0"/>
                <v:stroke weight="1.25pt" color="#000000" joinstyle="round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0CA440C">
      <w:pPr>
        <w:spacing w:before="93" w:line="228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9"/>
          <w:szCs w:val="19"/>
        </w:rPr>
        <w:t>请在此签字承认，同意及确定我已经阅读，</w:t>
      </w:r>
      <w:r>
        <w:rPr>
          <w:rFonts w:ascii="宋体" w:hAnsi="宋体" w:eastAsia="宋体" w:cs="宋体"/>
          <w:spacing w:val="4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明确了解并同意遵守以上所列的所有条款/事项</w:t>
      </w:r>
      <w:r>
        <w:rPr>
          <w:rFonts w:ascii="宋体" w:hAnsi="宋体" w:eastAsia="宋体" w:cs="宋体"/>
          <w:spacing w:val="6"/>
          <w:sz w:val="18"/>
          <w:szCs w:val="18"/>
        </w:rPr>
        <w:t>。</w:t>
      </w:r>
    </w:p>
    <w:p w14:paraId="1BA3FA80">
      <w:pPr>
        <w:spacing w:line="241" w:lineRule="auto"/>
        <w:rPr>
          <w:rFonts w:ascii="Arial"/>
          <w:sz w:val="21"/>
        </w:rPr>
      </w:pPr>
    </w:p>
    <w:p w14:paraId="5F302101">
      <w:pPr>
        <w:spacing w:line="241" w:lineRule="auto"/>
        <w:rPr>
          <w:rFonts w:ascii="Arial"/>
          <w:sz w:val="21"/>
        </w:rPr>
      </w:pPr>
    </w:p>
    <w:p w14:paraId="0855247C">
      <w:pPr>
        <w:rPr>
          <w:rFonts w:hint="eastAsia" w:ascii="黑体" w:hAnsi="黑体" w:eastAsia="黑体" w:cs="黑体"/>
          <w:spacing w:val="-17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spacing w:val="-17"/>
          <w:sz w:val="21"/>
          <w:szCs w:val="21"/>
        </w:rPr>
        <w:t>签</w:t>
      </w:r>
      <w:r>
        <w:rPr>
          <w:rFonts w:ascii="黑体" w:hAnsi="黑体" w:eastAsia="黑体" w:cs="黑体"/>
          <w:spacing w:val="6"/>
          <w:sz w:val="21"/>
          <w:szCs w:val="21"/>
        </w:rPr>
        <w:t xml:space="preserve">  </w:t>
      </w:r>
      <w:r>
        <w:rPr>
          <w:rFonts w:ascii="黑体" w:hAnsi="黑体" w:eastAsia="黑体" w:cs="黑体"/>
          <w:spacing w:val="-17"/>
          <w:sz w:val="21"/>
          <w:szCs w:val="21"/>
        </w:rPr>
        <w:t>名：</w:t>
      </w:r>
      <w:r>
        <w:rPr>
          <w:rFonts w:ascii="黑体" w:hAnsi="黑体" w:eastAsia="黑体" w:cs="黑体"/>
          <w:spacing w:val="3"/>
          <w:sz w:val="21"/>
          <w:szCs w:val="21"/>
        </w:rPr>
        <w:t xml:space="preserve">                 </w:t>
      </w:r>
      <w:r>
        <w:rPr>
          <w:rFonts w:ascii="黑体" w:hAnsi="黑体" w:eastAsia="黑体" w:cs="黑体"/>
          <w:spacing w:val="-17"/>
          <w:sz w:val="21"/>
          <w:szCs w:val="21"/>
        </w:rPr>
        <w:t>联系电话：</w:t>
      </w:r>
      <w:r>
        <w:rPr>
          <w:rFonts w:ascii="黑体" w:hAnsi="黑体" w:eastAsia="黑体" w:cs="黑体"/>
          <w:spacing w:val="4"/>
          <w:sz w:val="21"/>
          <w:szCs w:val="21"/>
        </w:rPr>
        <w:t xml:space="preserve">                </w:t>
      </w:r>
      <w:r>
        <w:rPr>
          <w:rFonts w:ascii="黑体" w:hAnsi="黑体" w:eastAsia="黑体" w:cs="黑体"/>
          <w:spacing w:val="-17"/>
          <w:sz w:val="21"/>
          <w:szCs w:val="21"/>
        </w:rPr>
        <w:t>年</w:t>
      </w:r>
      <w:r>
        <w:rPr>
          <w:rFonts w:ascii="黑体" w:hAnsi="黑体" w:eastAsia="黑体" w:cs="黑体"/>
          <w:spacing w:val="8"/>
          <w:sz w:val="21"/>
          <w:szCs w:val="21"/>
        </w:rPr>
        <w:t xml:space="preserve">   </w:t>
      </w:r>
      <w:r>
        <w:rPr>
          <w:rFonts w:ascii="黑体" w:hAnsi="黑体" w:eastAsia="黑体" w:cs="黑体"/>
          <w:spacing w:val="-17"/>
          <w:sz w:val="21"/>
          <w:szCs w:val="21"/>
        </w:rPr>
        <w:t>月</w:t>
      </w:r>
      <w:r>
        <w:rPr>
          <w:rFonts w:hint="eastAsia" w:ascii="黑体" w:hAnsi="黑体" w:eastAsia="黑体" w:cs="黑体"/>
          <w:spacing w:val="-17"/>
          <w:sz w:val="21"/>
          <w:szCs w:val="21"/>
          <w:lang w:val="en-US" w:eastAsia="zh-CN"/>
        </w:rPr>
        <w:t xml:space="preserve">    </w:t>
      </w:r>
    </w:p>
    <w:p w14:paraId="01C2C624">
      <w:pPr>
        <w:spacing w:before="93" w:line="228" w:lineRule="auto"/>
        <w:ind w:firstLine="4848" w:firstLineChars="2400"/>
        <w:rPr>
          <w:rFonts w:hint="eastAsia" w:ascii="宋体" w:hAnsi="宋体" w:eastAsia="宋体" w:cs="宋体"/>
          <w:spacing w:val="6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19"/>
          <w:szCs w:val="19"/>
          <w:lang w:val="en-US" w:eastAsia="zh-CN"/>
        </w:rPr>
        <w:t>（未满18周岁的运动员请由家长签名）</w:t>
      </w:r>
    </w:p>
    <w:p w14:paraId="527C4253">
      <w:pPr>
        <w:rPr>
          <w:rFonts w:hint="default" w:ascii="黑体" w:hAnsi="黑体" w:eastAsia="黑体" w:cs="黑体"/>
          <w:spacing w:val="-17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21"/>
          <w:szCs w:val="21"/>
          <w:lang w:val="en-US" w:eastAsia="zh-CN"/>
        </w:rPr>
        <w:t>见证人（领队）签名：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D0FC7"/>
    <w:rsid w:val="450F4450"/>
    <w:rsid w:val="55FF6328"/>
    <w:rsid w:val="7B2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602</Characters>
  <Paragraphs>20</Paragraphs>
  <TotalTime>63</TotalTime>
  <ScaleCrop>false</ScaleCrop>
  <LinksUpToDate>false</LinksUpToDate>
  <CharactersWithSpaces>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2024-07-19T10:45:00Z</dcterms:created>
  <dc:creator>周锋</dc:creator>
  <cp:lastModifiedBy>周锋</cp:lastModifiedBy>
  <dcterms:modified xsi:type="dcterms:W3CDTF">2025-09-20T09:00:39Z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1DF1D697CDE647A18DA2044C7FF3E17E_13</vt:lpwstr>
  </property>
  <property fmtid="{D5CDD505-2E9C-101B-9397-08002B2CF9AE}" pid="4" name="KSOTemplateDocerSaveRecord">
    <vt:lpwstr>eyJoZGlkIjoiMzZkMjM0Mzk4ZjFmOGMwMDEwZTJmMTk2NDYxZWJhOTkiLCJ1c2VySWQiOiIyMjI5NjA0MjUifQ==</vt:lpwstr>
  </property>
</Properties>
</file>