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360" w:lineRule="auto"/>
        <w:ind w:left="0" w:leftChars="0" w:right="2592" w:firstLine="0" w:firstLineChars="0"/>
        <w:textAlignment w:val="auto"/>
        <w:rPr>
          <w:rFonts w:hint="eastAsia" w:ascii="仿宋" w:hAnsi="仿宋" w:eastAsia="仿宋" w:cs="仿宋"/>
          <w:color w:val="auto"/>
          <w:spacing w:val="-1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pacing w:val="-24"/>
          <w:sz w:val="24"/>
          <w:szCs w:val="24"/>
          <w:highlight w:val="none"/>
        </w:rPr>
        <w:t xml:space="preserve">附件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1：20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pacing w:val="-10"/>
          <w:sz w:val="24"/>
          <w:szCs w:val="24"/>
          <w:highlight w:val="none"/>
        </w:rPr>
        <w:t xml:space="preserve"> 年第</w:t>
      </w:r>
      <w:r>
        <w:rPr>
          <w:rFonts w:hint="eastAsia" w:ascii="仿宋" w:hAnsi="仿宋" w:eastAsia="仿宋" w:cs="仿宋"/>
          <w:color w:val="auto"/>
          <w:spacing w:val="-10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pacing w:val="-10"/>
          <w:sz w:val="24"/>
          <w:szCs w:val="24"/>
          <w:highlight w:val="none"/>
        </w:rPr>
        <w:t>届浙江省太极拳公开赛参赛项目报名号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360" w:lineRule="auto"/>
        <w:ind w:left="0" w:leftChars="0" w:right="2592" w:firstLine="0" w:firstLineChars="0"/>
        <w:textAlignment w:val="auto"/>
        <w:rPr>
          <w:rFonts w:hint="eastAsia" w:ascii="仿宋" w:hAnsi="仿宋" w:eastAsia="仿宋" w:cs="仿宋"/>
          <w:color w:val="auto"/>
          <w:spacing w:val="-10"/>
          <w:sz w:val="18"/>
          <w:szCs w:val="18"/>
          <w:highlight w:val="none"/>
          <w:lang w:val="en-US" w:eastAsia="zh-CN"/>
        </w:rPr>
      </w:pPr>
      <w:r>
        <w:rPr>
          <w:rFonts w:hint="eastAsia" w:cs="仿宋"/>
          <w:color w:val="auto"/>
          <w:spacing w:val="-10"/>
          <w:sz w:val="24"/>
          <w:szCs w:val="24"/>
          <w:highlight w:val="none"/>
          <w:lang w:val="en-US" w:eastAsia="zh-CN"/>
        </w:rPr>
        <w:t>一、可申请中段位技术考试免考项目</w:t>
      </w:r>
    </w:p>
    <w:tbl>
      <w:tblPr>
        <w:tblStyle w:val="3"/>
        <w:tblW w:w="845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122"/>
        <w:gridCol w:w="678"/>
        <w:gridCol w:w="2145"/>
        <w:gridCol w:w="644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单练项目：（不可修改名称）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杨式太极4段位套路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孙式太极5段位套路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陈式太极拳竞赛套路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杨式太极5段位套路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孙式太极6段位套路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吴式太极拳竞赛套路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杨式太极6段位套路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武式太极4段位套路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孙式太极拳竞赛套路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陈式太极4段位套路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武式太极5段位套路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武式太极拳竞赛套路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陈式太极5段位套路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武式太极6段位套路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第三套国际规定太极拳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陈式太极6段位套路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和式太极4段位套路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杨式传统太极拳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吴式太极4段位套路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和式太极5段位套路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陈式传统太极拳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吴式太极5段位套路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和式太极6段位套路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吴式传统太极拳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21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吴式太极6段位套路</w:t>
            </w:r>
          </w:p>
        </w:tc>
        <w:tc>
          <w:tcPr>
            <w:tcW w:w="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42式太极拳竞赛套路</w:t>
            </w:r>
          </w:p>
        </w:tc>
        <w:tc>
          <w:tcPr>
            <w:tcW w:w="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2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孙式传统太极拳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孙式太极4段位套路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杨式太极拳竞赛套路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武式传统太极拳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器械项目：（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不可修改名称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42式太极剑竞赛套路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第三套国际规定太极剑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传统陈式太极剑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传统杨式太极剑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武当太极剑（49式）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杨式传统太极刀（54式）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360" w:lineRule="auto"/>
        <w:ind w:left="0" w:leftChars="0" w:right="2592" w:firstLine="0" w:firstLineChars="0"/>
        <w:textAlignment w:val="auto"/>
        <w:rPr>
          <w:rFonts w:hint="eastAsia" w:ascii="仿宋" w:hAnsi="仿宋" w:eastAsia="仿宋" w:cs="仿宋"/>
          <w:color w:val="auto"/>
          <w:spacing w:val="-10"/>
          <w:sz w:val="24"/>
          <w:szCs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360" w:lineRule="auto"/>
        <w:ind w:left="0" w:leftChars="0" w:right="2592" w:firstLine="0" w:firstLineChars="0"/>
        <w:textAlignment w:val="auto"/>
        <w:rPr>
          <w:rFonts w:hint="default" w:ascii="仿宋" w:hAnsi="仿宋" w:eastAsia="仿宋" w:cs="仿宋"/>
          <w:color w:val="auto"/>
          <w:spacing w:val="-10"/>
          <w:sz w:val="24"/>
          <w:szCs w:val="24"/>
          <w:highlight w:val="none"/>
          <w:lang w:val="en-US" w:eastAsia="zh-CN"/>
        </w:rPr>
      </w:pPr>
      <w:r>
        <w:rPr>
          <w:rFonts w:hint="eastAsia" w:cs="仿宋"/>
          <w:color w:val="auto"/>
          <w:spacing w:val="-10"/>
          <w:sz w:val="24"/>
          <w:szCs w:val="24"/>
          <w:highlight w:val="none"/>
          <w:lang w:val="en-US" w:eastAsia="zh-CN"/>
        </w:rPr>
        <w:t>二、单练项目</w:t>
      </w:r>
    </w:p>
    <w:tbl>
      <w:tblPr>
        <w:tblStyle w:val="3"/>
        <w:tblW w:w="8643" w:type="dxa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041"/>
        <w:gridCol w:w="711"/>
        <w:gridCol w:w="2489"/>
        <w:gridCol w:w="655"/>
        <w:gridCol w:w="20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1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0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  <w:tc>
          <w:tcPr>
            <w:tcW w:w="7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4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  <w:tc>
          <w:tcPr>
            <w:tcW w:w="6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03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643" w:type="dxa"/>
            <w:gridSpan w:val="6"/>
            <w:tcBorders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5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太极拳单练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01*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五式太极拳(日本版)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3025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禅太极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49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五行八法*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02*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六式太极拳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3026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无极太极拳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115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杜式传统太极拳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03*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8 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3027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中和太极拳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115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吴式传统（三皇炮锤）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04*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16 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南山太极绵拳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全佑太极拳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05*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18 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行功太极拳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祝大彤自然太极拳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06*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六手太极功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杜式传统太极拳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行功太极拳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07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新编初级太极拳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自选太极拳(竞技类)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55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郝式传统太极拳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08*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太极瑜伽功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陈式太极新架二路（炮锤）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 w:leftChars="0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56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温州南太极拳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09*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太极导引功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陈式太极老架二路（炮锤）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57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武当传统太极拳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10*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13 式太极拳（台湾版）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混元太极拳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58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24 式太极拳（简化）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赵堡架太极拳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叶式传统太极拳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12*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32 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忽雷架太极拳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60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褚式传统太极拳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13*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杨式精练太极拳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槐园太极拳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李式传统太极拳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观海威太极拳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3038*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太极拳八法五步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田式传统太极拳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钟氏太极拳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39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太极拳十三式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牛式传统太极拳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16*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陈式精编太极拳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张三丰原式太极拳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诗词养身太极拳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南太极拳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99 式太极拳（台湾版）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龙身蛇形太极拳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18*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东岳太极拳一路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子午太极拳（傅山拳）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66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八卦太极拳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19*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郑子 37 式太极拳（台湾版）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养身太极拳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4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67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太极心意拳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陈式简化太极拳（38 式）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两仪太极拳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武当太乙五行拳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22*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太极拳第三套国际竞赛规定套路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熊氏太极拳（台湾版）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69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东岳太极拳二路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23*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48 式太极拳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凤翔拳(太极)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武义九式太极养生功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24*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64 式太极拳（台湾版）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4" w:leftChars="0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张三丰道家养生太极拳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3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66 式太极拳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其它创编新拳类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43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太极类初段位套路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01*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 1 段位套路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97" w:leftChars="0" w:right="73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13*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right="722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 1 段位套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25*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 1 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02*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 2 段位套路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97" w:leftChars="0" w:right="73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14*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right="722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 2 段位套路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26*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 2 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03*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 3 段位套路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97" w:leftChars="0" w:right="73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15*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right="722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 3 段位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套路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27*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 3 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07*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 1 段位套路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97" w:leftChars="0" w:right="73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19*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right="722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 1 段位套路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31*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 1 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08*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 2 段位套路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97" w:leftChars="0" w:right="73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right="722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 2 段位套路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32*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 2 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09*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 3 段位套路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97" w:leftChars="0" w:right="73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21*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right="722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 3 段位套路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33*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 3 段位套路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643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器械类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01*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16 式太极剑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53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张三丰道家养生太极剑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97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37*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太极导引杖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02*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18 式太极枪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54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太极柔力球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97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38*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东岳太极棍二路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03*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32 式太极剑（简化）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35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太极杖（拐）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39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吴式传统太极剑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太极大杆（3 米）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太极大枪（3 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孙式传统太极剑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23*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东岳太极剑二路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97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41*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东岳太极枪二路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06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竞技自选太极剑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太极长穗剑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42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太极大刀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07*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东岳太极剑一路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其它式太极剑术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43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其它太极长器械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08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基础太极剑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太极棒(棍)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44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太极单环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09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基础太极刀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陈式传统太极刀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45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太极单扇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10*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 13 式太极刀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吴式传统太极刀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46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11*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 13 式太极刀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孙式传统太极刀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47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太极拂尘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12*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75 式太极刀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30*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健身太极刀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太极双扇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13*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东岳太极刀一路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31*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东岳太极刀二路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49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太极双环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太极短器械基础套路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其它式太极刀术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太极拂尘剑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太极长器械基础套路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其它太极短器械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97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51*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太极养生杖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1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16*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东岳太极棍一路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17*</w:t>
            </w:r>
          </w:p>
        </w:tc>
        <w:tc>
          <w:tcPr>
            <w:tcW w:w="2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东岳太极枪一路</w:t>
            </w:r>
          </w:p>
        </w:tc>
        <w:tc>
          <w:tcPr>
            <w:tcW w:w="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" w:leftChars="0" w:right="69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52</w:t>
            </w:r>
          </w:p>
        </w:tc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其它太极双器械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cs="仿宋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、双人、对练项目分类：</w:t>
      </w:r>
    </w:p>
    <w:tbl>
      <w:tblPr>
        <w:tblStyle w:val="3"/>
        <w:tblW w:w="8643" w:type="dxa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024"/>
        <w:gridCol w:w="688"/>
        <w:gridCol w:w="2534"/>
        <w:gridCol w:w="633"/>
        <w:gridCol w:w="20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8" w:hRule="atLeast"/>
        </w:trPr>
        <w:tc>
          <w:tcPr>
            <w:tcW w:w="71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编码</w:t>
            </w:r>
          </w:p>
        </w:tc>
        <w:tc>
          <w:tcPr>
            <w:tcW w:w="20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933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  <w:tc>
          <w:tcPr>
            <w:tcW w:w="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68" w:right="13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编码</w:t>
            </w:r>
          </w:p>
        </w:tc>
        <w:tc>
          <w:tcPr>
            <w:tcW w:w="25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790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  <w:tc>
          <w:tcPr>
            <w:tcW w:w="6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50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编码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861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643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297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双人项目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right="157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1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 42 式太极拳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69" w:right="13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1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双人杨式太极拳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150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07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360" w:lineRule="auto"/>
              <w:ind w:left="29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双人武式太极拳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right="157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 42 式太极剑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69" w:right="13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双人吴式太极拳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08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29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双人自选太极拳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right="157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双人陈式太极拳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69" w:right="13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双人孙式太极拳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11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09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29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双人自选太极剑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643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297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对练项目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3" w:leftChars="0" w:right="84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徒手对练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33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器械对练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right="103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203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徒手和器械对练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643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60" w:lineRule="auto"/>
              <w:ind w:left="297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段位制系列太极拳对练项目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01*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陈式太极拳 1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13*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吴式太极拳 1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25*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孙式太极拳 1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02*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陈式太极拳 2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14*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吴式太极拳 2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26*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孙式太极拳 2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03*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陈式太极拳 3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15*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吴式太极拳 3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27*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孙式太极拳 3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04*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陈式太极拳 4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16*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吴式太极拳 4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28*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孙式太极拳 4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05*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陈式太极拳 5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17*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吴式太极拳 5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29*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孙式太极拳 5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06*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陈式太极拳 6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18*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吴式太极拳 6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30*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孙式太极拳 6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07*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杨式太极拳 1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19*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武式太极拳 1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31*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和式太极拳 1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08*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杨式太极拳 2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20*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武式太极拳 2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32*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和式太极拳 2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09*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杨式太极拳 3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21*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武式太极拳 3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33*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和式太极拳 3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10*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杨式太极拳 4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22*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武式太极拳 4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34*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和式太极拳 4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11*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杨式太极拳 5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23*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武式太极拳 5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35*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和式太极拳 5 段位对练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12*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杨式太极拳 6 段位对练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24*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武式太极拳 6 段位对练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8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63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36*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60" w:lineRule="auto"/>
              <w:ind w:left="117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和式太极拳 6 段位对练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line="360" w:lineRule="auto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cs="仿宋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、集体项目分类：</w:t>
      </w:r>
    </w:p>
    <w:tbl>
      <w:tblPr>
        <w:tblStyle w:val="3"/>
        <w:tblW w:w="8652" w:type="dxa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067"/>
        <w:gridCol w:w="711"/>
        <w:gridCol w:w="2044"/>
        <w:gridCol w:w="622"/>
        <w:gridCol w:w="25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0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909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  <w:tc>
          <w:tcPr>
            <w:tcW w:w="7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7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0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79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  <w:tc>
          <w:tcPr>
            <w:tcW w:w="6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编号</w:t>
            </w:r>
          </w:p>
        </w:tc>
        <w:tc>
          <w:tcPr>
            <w:tcW w:w="252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61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项目类名称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652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集体太极拳类项目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101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集体陈式太极拳类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94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07*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 24 式简化太极拳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7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集体其它组合太极拳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02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集体杨式太极拳类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94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08*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 42 式太极拳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right="86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13*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集体太极瑜伽功(太极 11 势)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03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集体吴式太极拳类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94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09*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集体东岳太极拳一路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7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集体其它太极健身功法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04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集体孙式太极拳类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94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10*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集体东岳太极拳二路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7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集体禇式太极拳类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06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集体武式太极拳类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94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11*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5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集体太极导引功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7" w:right="8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集体武当太极拳类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06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71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06</w:t>
            </w:r>
          </w:p>
        </w:tc>
        <w:tc>
          <w:tcPr>
            <w:tcW w:w="48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360" w:lineRule="auto"/>
              <w:ind w:left="115" w:leftChars="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集体普及太极拳类（8 式、16 式、32 式、48 式、66 式等）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7117*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集体太极八法五步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652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60" w:lineRule="auto"/>
              <w:ind w:left="114"/>
              <w:textAlignment w:val="auto"/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集体太极器械类项目（含拳械混合）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201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集体陈式太极剑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7210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集体东岳太极棍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7219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集体杨式太极拳械结合类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7202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集体陈式太极刀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7211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集体东岳太极枪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7220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集体吴式太极拳械结合类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7203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集体杨式太极剑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7212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集体太极扇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7221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集体孙式太极拳械结合类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7204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集体杨式太极刀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9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7213*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 32 式太极剑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7222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集体武式太极拳械结合类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7205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集体吴式太极器械类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06" w:leftChars="0" w:right="79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7214*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 42 式太极剑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7223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集体综合太极拳械结合类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7206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集体孙式太极器械类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7215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集体其它式太极器械类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7224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10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集体普及太极拳械结合类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7207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集体武式太极器械类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7216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集体太极导引杖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7225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集体其它式太极拳械结合类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7208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集体东岳太极剑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7217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集体其它太极健身器械功法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7226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9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集体太极导引功拳杖结合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41" w:leftChars="0" w:right="123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7209</w:t>
            </w:r>
          </w:p>
        </w:tc>
        <w:tc>
          <w:tcPr>
            <w:tcW w:w="2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集体东岳太极刀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7218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7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集体陈式太极拳械结合类</w:t>
            </w:r>
          </w:p>
        </w:tc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06" w:leftChars="0" w:right="76" w:rightChars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7227</w:t>
            </w:r>
          </w:p>
        </w:tc>
        <w:tc>
          <w:tcPr>
            <w:tcW w:w="2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8" w:line="360" w:lineRule="auto"/>
              <w:ind w:left="116" w:leftChars="0"/>
              <w:rPr>
                <w:rFonts w:hint="eastAsia" w:ascii="仿宋" w:hAnsi="仿宋" w:eastAsia="仿宋" w:cs="仿宋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集体太极柔力球类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after="0" w:line="360" w:lineRule="auto"/>
        <w:ind w:right="745" w:rightChars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after="0" w:line="360" w:lineRule="auto"/>
        <w:ind w:right="745" w:rightChars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填报项目说明：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after="0" w:line="360" w:lineRule="auto"/>
        <w:ind w:right="745" w:rightChars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1.凡表中以“其它”来表述的拳术和器械，均指除表中所列的拳术套路</w:t>
      </w:r>
      <w:r>
        <w:rPr>
          <w:rFonts w:hint="eastAsia" w:cs="仿宋"/>
          <w:color w:val="auto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器械套路以外的项目，已经列入表中的项目不要报到“其它”类里去。“其它式太极拳类”的拳和器械是指除陈、杨、吴、孙、武式等已列入的太极拳以外的其它形式的太极拳、械项目。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after="0" w:line="360" w:lineRule="auto"/>
        <w:ind w:right="745" w:rightChars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2.传统类套路名称，必须注明拳种拳式，不能光用“28 式”、“27 式”动作数量来表示，如“吴式 28 式”、或“ 杨式 27 式”等。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after="0" w:line="360" w:lineRule="auto"/>
        <w:ind w:right="745" w:rightChars="0"/>
        <w:jc w:val="left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3.表中项目类名称的后面加“*”号的，其项目类名称与具体项目套路名称是一样的，参赛者不能自行更攺套路名称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jA2OWI0OWU3YzdkM2YyZjgwM2NlZWY5MjI5NjYifQ=="/>
  </w:docVars>
  <w:rsids>
    <w:rsidRoot w:val="54CB6EDF"/>
    <w:rsid w:val="3A58562B"/>
    <w:rsid w:val="54C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32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332" w:firstLine="56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2900</Words>
  <Characters>3853</Characters>
  <Lines>0</Lines>
  <Paragraphs>0</Paragraphs>
  <TotalTime>0</TotalTime>
  <ScaleCrop>false</ScaleCrop>
  <LinksUpToDate>false</LinksUpToDate>
  <CharactersWithSpaces>4024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2022-06-18T01:04:00Z</dcterms:created>
  <dc:creator>戴崇高 《小康》</dc:creator>
  <cp:lastModifiedBy>戴崇高 《小康》</cp:lastModifiedBy>
  <dcterms:modified xsi:type="dcterms:W3CDTF">2022-06-21T05:14:36Z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967B500D7FAD4DCFA8E3CC655229B8DC</vt:lpwstr>
  </property>
</Properties>
</file>